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49F" w:rsidRPr="00192D55" w:rsidRDefault="000B2FC2" w:rsidP="0087749F">
      <w:pPr>
        <w:shd w:val="clear" w:color="auto" w:fill="FFFFFF"/>
        <w:spacing w:after="0"/>
        <w:rPr>
          <w:rFonts w:ascii="Arial" w:hAnsi="Arial" w:cs="Arial"/>
          <w:b/>
          <w:bCs/>
          <w:color w:val="000000"/>
          <w:sz w:val="24"/>
          <w:szCs w:val="24"/>
        </w:rPr>
      </w:pPr>
      <w:r>
        <w:rPr>
          <w:rFonts w:ascii="Arial" w:hAnsi="Arial" w:cs="Arial"/>
          <w:b/>
          <w:bCs/>
          <w:color w:val="000000"/>
          <w:sz w:val="24"/>
          <w:szCs w:val="24"/>
        </w:rPr>
        <w:t>Institution Name</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b/>
          <w:bCs/>
          <w:color w:val="000000"/>
          <w:sz w:val="24"/>
          <w:szCs w:val="24"/>
        </w:rPr>
        <w:t>Department Name</w:t>
      </w:r>
      <w:r w:rsidRPr="00192D55">
        <w:rPr>
          <w:rFonts w:ascii="Arial" w:hAnsi="Arial" w:cs="Arial"/>
          <w:b/>
          <w:bCs/>
          <w:color w:val="000000"/>
          <w:sz w:val="24"/>
          <w:szCs w:val="24"/>
        </w:rPr>
        <w:br/>
        <w:t>Course Number and Title</w:t>
      </w:r>
      <w:r w:rsidRPr="00192D55">
        <w:rPr>
          <w:rFonts w:ascii="Arial" w:hAnsi="Arial" w:cs="Arial"/>
          <w:b/>
          <w:bCs/>
          <w:color w:val="000000"/>
          <w:sz w:val="24"/>
          <w:szCs w:val="24"/>
        </w:rPr>
        <w:br/>
        <w:t>Term</w:t>
      </w:r>
      <w:r w:rsidRPr="00192D55">
        <w:rPr>
          <w:rFonts w:ascii="Arial" w:hAnsi="Arial" w:cs="Arial"/>
          <w:b/>
          <w:bCs/>
          <w:color w:val="000000"/>
          <w:sz w:val="24"/>
          <w:szCs w:val="24"/>
        </w:rPr>
        <w:br/>
        <w:t>Dates</w:t>
      </w:r>
      <w:r w:rsidRPr="00192D55">
        <w:rPr>
          <w:rFonts w:ascii="Arial" w:hAnsi="Arial" w:cs="Arial"/>
          <w:b/>
          <w:bCs/>
          <w:color w:val="000000"/>
          <w:sz w:val="24"/>
          <w:szCs w:val="24"/>
        </w:rPr>
        <w:br/>
        <w:t>Syllabus</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b/>
          <w:bCs/>
          <w:color w:val="000000"/>
          <w:sz w:val="24"/>
          <w:szCs w:val="24"/>
        </w:rPr>
        <w:t>Course Description</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xml:space="preserve">Copy of course description from </w:t>
      </w:r>
      <w:r w:rsidR="000B2FC2">
        <w:rPr>
          <w:rFonts w:ascii="Arial" w:hAnsi="Arial" w:cs="Arial"/>
          <w:color w:val="000000"/>
          <w:sz w:val="24"/>
          <w:szCs w:val="24"/>
        </w:rPr>
        <w:t>the course c</w:t>
      </w:r>
      <w:r w:rsidRPr="00192D55">
        <w:rPr>
          <w:rFonts w:ascii="Arial" w:hAnsi="Arial" w:cs="Arial"/>
          <w:color w:val="000000"/>
          <w:sz w:val="24"/>
          <w:szCs w:val="24"/>
        </w:rPr>
        <w:t>atalog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b/>
          <w:bCs/>
          <w:color w:val="000000"/>
          <w:sz w:val="24"/>
          <w:szCs w:val="24"/>
        </w:rPr>
        <w:br/>
        <w:t>Professor Contact Information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Provide all contact information; include any preference and/or policy relating to communications, i.e., use course messages except in the case of emergencies, etc.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br/>
      </w:r>
      <w:r w:rsidRPr="00192D55">
        <w:rPr>
          <w:rFonts w:ascii="Arial" w:hAnsi="Arial" w:cs="Arial"/>
          <w:b/>
          <w:bCs/>
          <w:color w:val="000000"/>
          <w:sz w:val="24"/>
          <w:szCs w:val="24"/>
        </w:rPr>
        <w:t>Required Textbook(s</w:t>
      </w:r>
      <w:proofErr w:type="gramStart"/>
      <w:r w:rsidRPr="00192D55">
        <w:rPr>
          <w:rFonts w:ascii="Arial" w:hAnsi="Arial" w:cs="Arial"/>
          <w:b/>
          <w:bCs/>
          <w:color w:val="000000"/>
          <w:sz w:val="24"/>
          <w:szCs w:val="24"/>
        </w:rPr>
        <w:t>)</w:t>
      </w:r>
      <w:proofErr w:type="gramEnd"/>
      <w:r w:rsidRPr="00192D55">
        <w:rPr>
          <w:rFonts w:ascii="Arial" w:hAnsi="Arial" w:cs="Arial"/>
          <w:b/>
          <w:bCs/>
          <w:color w:val="000000"/>
          <w:sz w:val="24"/>
          <w:szCs w:val="24"/>
        </w:rPr>
        <w:br/>
      </w:r>
      <w:r w:rsidRPr="00192D55">
        <w:rPr>
          <w:rFonts w:ascii="Arial" w:hAnsi="Arial" w:cs="Arial"/>
          <w:b/>
          <w:bCs/>
          <w:color w:val="000000"/>
          <w:sz w:val="24"/>
          <w:szCs w:val="24"/>
        </w:rPr>
        <w:br/>
      </w:r>
      <w:r w:rsidRPr="00192D55">
        <w:rPr>
          <w:rFonts w:ascii="Arial" w:hAnsi="Arial" w:cs="Arial"/>
          <w:color w:val="000000"/>
          <w:sz w:val="24"/>
          <w:szCs w:val="24"/>
        </w:rPr>
        <w:t>Include full description including ISBN. </w:t>
      </w:r>
      <w:proofErr w:type="gramStart"/>
      <w:r w:rsidRPr="00192D55">
        <w:rPr>
          <w:rFonts w:ascii="Arial" w:hAnsi="Arial" w:cs="Arial"/>
          <w:color w:val="000000"/>
          <w:sz w:val="24"/>
          <w:szCs w:val="24"/>
        </w:rPr>
        <w:t>If multiple texts, include image of each text.</w:t>
      </w:r>
      <w:proofErr w:type="gramEnd"/>
      <w:r w:rsidRPr="00192D55">
        <w:rPr>
          <w:rFonts w:ascii="Arial" w:hAnsi="Arial" w:cs="Arial"/>
          <w:color w:val="000000"/>
          <w:sz w:val="24"/>
          <w:szCs w:val="24"/>
        </w:rPr>
        <w:br/>
      </w:r>
      <w:r w:rsidRPr="00192D55">
        <w:rPr>
          <w:rFonts w:ascii="Arial" w:hAnsi="Arial" w:cs="Arial"/>
          <w:color w:val="000000"/>
          <w:sz w:val="24"/>
          <w:szCs w:val="24"/>
        </w:rPr>
        <w:br/>
        <w:t>The textbook(s) can be purchased at the Campus Bookstore or through their </w:t>
      </w:r>
      <w:commentRangeStart w:id="0"/>
      <w:r w:rsidRPr="000B2FC2">
        <w:rPr>
          <w:rFonts w:ascii="Arial" w:hAnsi="Arial" w:cs="Arial"/>
          <w:color w:val="0000FF"/>
          <w:sz w:val="24"/>
          <w:szCs w:val="24"/>
          <w:u w:val="single"/>
        </w:rPr>
        <w:t>online service</w:t>
      </w:r>
      <w:commentRangeEnd w:id="0"/>
      <w:r w:rsidR="000B2FC2">
        <w:rPr>
          <w:rStyle w:val="CommentReference"/>
        </w:rPr>
        <w:commentReference w:id="0"/>
      </w:r>
      <w:r w:rsidRPr="00192D55">
        <w:rPr>
          <w:rFonts w:ascii="Arial" w:hAnsi="Arial" w:cs="Arial"/>
          <w:color w:val="000000"/>
          <w:sz w:val="24"/>
          <w:szCs w:val="24"/>
        </w:rPr>
        <w:t>.</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b/>
          <w:bCs/>
          <w:color w:val="000000"/>
          <w:sz w:val="24"/>
          <w:szCs w:val="24"/>
        </w:rPr>
        <w:br/>
        <w:t>Suggested Textbook(s)</w:t>
      </w:r>
    </w:p>
    <w:p w:rsidR="00B2119D" w:rsidRPr="00192D55" w:rsidRDefault="00B2119D" w:rsidP="00B2119D">
      <w:pPr>
        <w:shd w:val="clear" w:color="auto" w:fill="FFFFFF"/>
        <w:spacing w:after="240"/>
        <w:rPr>
          <w:rFonts w:ascii="Arial" w:hAnsi="Arial" w:cs="Arial"/>
          <w:color w:val="000000"/>
          <w:sz w:val="24"/>
          <w:szCs w:val="24"/>
        </w:rPr>
      </w:pPr>
      <w:r w:rsidRPr="00192D55">
        <w:rPr>
          <w:rFonts w:ascii="Arial" w:hAnsi="Arial" w:cs="Arial"/>
          <w:color w:val="000000"/>
          <w:sz w:val="24"/>
          <w:szCs w:val="24"/>
        </w:rPr>
        <w:t>Include full description including ISBN. </w:t>
      </w:r>
      <w:proofErr w:type="gramStart"/>
      <w:r w:rsidRPr="00192D55">
        <w:rPr>
          <w:rFonts w:ascii="Arial" w:hAnsi="Arial" w:cs="Arial"/>
          <w:color w:val="000000"/>
          <w:sz w:val="24"/>
          <w:szCs w:val="24"/>
        </w:rPr>
        <w:t>If multiple texts, include image of each text.</w:t>
      </w:r>
      <w:proofErr w:type="gramEnd"/>
      <w:r w:rsidRPr="00192D55">
        <w:rPr>
          <w:rFonts w:ascii="Arial" w:hAnsi="Arial" w:cs="Arial"/>
          <w:color w:val="000000"/>
          <w:sz w:val="24"/>
          <w:szCs w:val="24"/>
        </w:rPr>
        <w:br/>
      </w:r>
      <w:r w:rsidRPr="00192D55">
        <w:rPr>
          <w:rFonts w:ascii="Arial" w:hAnsi="Arial" w:cs="Arial"/>
          <w:color w:val="000000"/>
          <w:sz w:val="24"/>
          <w:szCs w:val="24"/>
        </w:rPr>
        <w:br/>
        <w:t>The textbook(s) can be purchased at the Campus Bookstore or through their </w:t>
      </w:r>
      <w:commentRangeStart w:id="1"/>
      <w:r w:rsidRPr="000B2FC2">
        <w:rPr>
          <w:rFonts w:ascii="Arial" w:hAnsi="Arial" w:cs="Arial"/>
          <w:color w:val="0000FF"/>
          <w:sz w:val="24"/>
          <w:szCs w:val="24"/>
          <w:u w:val="single"/>
        </w:rPr>
        <w:t>online service</w:t>
      </w:r>
      <w:commentRangeEnd w:id="1"/>
      <w:r w:rsidR="000B2FC2">
        <w:rPr>
          <w:rStyle w:val="CommentReference"/>
        </w:rPr>
        <w:commentReference w:id="1"/>
      </w:r>
      <w:r w:rsidRPr="00192D55">
        <w:rPr>
          <w:rFonts w:ascii="Arial" w:hAnsi="Arial" w:cs="Arial"/>
          <w:color w:val="000000"/>
          <w:sz w:val="24"/>
          <w:szCs w:val="24"/>
        </w:rPr>
        <w:t>.</w:t>
      </w:r>
    </w:p>
    <w:p w:rsidR="00B2119D" w:rsidRPr="00192D55" w:rsidRDefault="00B2119D" w:rsidP="00B2119D">
      <w:pPr>
        <w:shd w:val="clear" w:color="auto" w:fill="FFFFFF"/>
        <w:spacing w:after="0"/>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b/>
          <w:bCs/>
          <w:color w:val="000000"/>
          <w:sz w:val="24"/>
          <w:szCs w:val="24"/>
        </w:rPr>
        <w:t>Computer Requirements</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i/>
          <w:iCs/>
          <w:color w:val="000000"/>
          <w:sz w:val="24"/>
          <w:szCs w:val="24"/>
        </w:rPr>
        <w:t>Operating System</w:t>
      </w:r>
    </w:p>
    <w:p w:rsidR="00B2119D" w:rsidRPr="00192D55" w:rsidRDefault="00B2119D" w:rsidP="00B2119D">
      <w:pPr>
        <w:numPr>
          <w:ilvl w:val="0"/>
          <w:numId w:val="9"/>
        </w:numPr>
        <w:shd w:val="clear" w:color="auto" w:fill="FFFFFF"/>
        <w:spacing w:before="100" w:beforeAutospacing="1" w:after="100" w:afterAutospacing="1" w:line="240" w:lineRule="auto"/>
        <w:rPr>
          <w:rFonts w:ascii="Arial" w:hAnsi="Arial" w:cs="Arial"/>
          <w:color w:val="000000"/>
          <w:sz w:val="24"/>
          <w:szCs w:val="24"/>
        </w:rPr>
      </w:pPr>
      <w:r w:rsidRPr="00192D55">
        <w:rPr>
          <w:rFonts w:ascii="Arial" w:hAnsi="Arial" w:cs="Arial"/>
          <w:color w:val="000000"/>
          <w:sz w:val="24"/>
          <w:szCs w:val="24"/>
        </w:rPr>
        <w:lastRenderedPageBreak/>
        <w:t>A computer that can run Mac OSX or Win XP or higher</w:t>
      </w:r>
    </w:p>
    <w:p w:rsidR="00B2119D" w:rsidRPr="00192D55" w:rsidRDefault="00B2119D" w:rsidP="00B2119D">
      <w:pPr>
        <w:shd w:val="clear" w:color="auto" w:fill="FFFFFF"/>
        <w:spacing w:after="0"/>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i/>
          <w:iCs/>
          <w:color w:val="000000"/>
          <w:sz w:val="24"/>
          <w:szCs w:val="24"/>
        </w:rPr>
        <w:t>Peripherals</w:t>
      </w:r>
    </w:p>
    <w:p w:rsidR="00B2119D" w:rsidRPr="00192D55" w:rsidRDefault="00B2119D" w:rsidP="00B2119D">
      <w:pPr>
        <w:numPr>
          <w:ilvl w:val="0"/>
          <w:numId w:val="10"/>
        </w:numPr>
        <w:shd w:val="clear" w:color="auto" w:fill="FFFFFF"/>
        <w:spacing w:before="100" w:beforeAutospacing="1" w:after="100" w:afterAutospacing="1" w:line="240" w:lineRule="auto"/>
        <w:rPr>
          <w:rFonts w:ascii="Arial" w:hAnsi="Arial" w:cs="Arial"/>
          <w:color w:val="000000"/>
          <w:sz w:val="24"/>
          <w:szCs w:val="24"/>
        </w:rPr>
      </w:pPr>
      <w:r w:rsidRPr="00192D55">
        <w:rPr>
          <w:rFonts w:ascii="Arial" w:hAnsi="Arial" w:cs="Arial"/>
          <w:color w:val="000000"/>
          <w:sz w:val="24"/>
          <w:szCs w:val="24"/>
        </w:rPr>
        <w:t>Headphones or speakers</w:t>
      </w:r>
    </w:p>
    <w:p w:rsidR="00B2119D" w:rsidRPr="00192D55" w:rsidRDefault="00B2119D" w:rsidP="00B2119D">
      <w:pPr>
        <w:numPr>
          <w:ilvl w:val="0"/>
          <w:numId w:val="10"/>
        </w:numPr>
        <w:shd w:val="clear" w:color="auto" w:fill="FFFFFF"/>
        <w:spacing w:before="100" w:beforeAutospacing="1" w:after="100" w:afterAutospacing="1" w:line="240" w:lineRule="auto"/>
        <w:rPr>
          <w:rFonts w:ascii="Arial" w:hAnsi="Arial" w:cs="Arial"/>
          <w:color w:val="000000"/>
          <w:sz w:val="24"/>
          <w:szCs w:val="24"/>
        </w:rPr>
      </w:pPr>
      <w:r w:rsidRPr="00192D55">
        <w:rPr>
          <w:rFonts w:ascii="Arial" w:hAnsi="Arial" w:cs="Arial"/>
          <w:color w:val="000000"/>
          <w:sz w:val="24"/>
          <w:szCs w:val="24"/>
        </w:rPr>
        <w:t>Microphone (optional) </w:t>
      </w:r>
    </w:p>
    <w:p w:rsidR="00B2119D" w:rsidRPr="00192D55" w:rsidRDefault="00B2119D" w:rsidP="00B2119D">
      <w:pPr>
        <w:shd w:val="clear" w:color="auto" w:fill="FFFFFF"/>
        <w:spacing w:after="0"/>
        <w:rPr>
          <w:rFonts w:ascii="Arial" w:hAnsi="Arial" w:cs="Arial"/>
          <w:color w:val="000000"/>
          <w:sz w:val="24"/>
          <w:szCs w:val="24"/>
        </w:rPr>
      </w:pPr>
      <w:r w:rsidRPr="00192D55">
        <w:rPr>
          <w:rFonts w:ascii="Arial" w:hAnsi="Arial" w:cs="Arial"/>
          <w:i/>
          <w:iCs/>
          <w:color w:val="000000"/>
          <w:sz w:val="24"/>
          <w:szCs w:val="24"/>
        </w:rPr>
        <w:t>Software</w:t>
      </w:r>
      <w:r w:rsidRPr="00192D55">
        <w:rPr>
          <w:rFonts w:ascii="Arial" w:hAnsi="Arial" w:cs="Arial"/>
          <w:color w:val="000000"/>
          <w:sz w:val="24"/>
          <w:szCs w:val="24"/>
        </w:rPr>
        <w:br/>
      </w:r>
      <w:r w:rsidRPr="00192D55">
        <w:rPr>
          <w:rFonts w:ascii="Arial" w:hAnsi="Arial" w:cs="Arial"/>
          <w:color w:val="000000"/>
          <w:sz w:val="24"/>
          <w:szCs w:val="24"/>
        </w:rPr>
        <w:br/>
        <w:t xml:space="preserve">Software downloads </w:t>
      </w:r>
      <w:r w:rsidR="000B2FC2">
        <w:rPr>
          <w:rFonts w:ascii="Arial" w:hAnsi="Arial" w:cs="Arial"/>
          <w:color w:val="000000"/>
          <w:sz w:val="24"/>
          <w:szCs w:val="24"/>
        </w:rPr>
        <w:t xml:space="preserve">when </w:t>
      </w:r>
      <w:r w:rsidRPr="00192D55">
        <w:rPr>
          <w:rFonts w:ascii="Arial" w:hAnsi="Arial" w:cs="Arial"/>
          <w:color w:val="000000"/>
          <w:sz w:val="24"/>
          <w:szCs w:val="24"/>
        </w:rPr>
        <w:t xml:space="preserve">available </w:t>
      </w:r>
      <w:proofErr w:type="gramStart"/>
      <w:r w:rsidR="000B2FC2">
        <w:rPr>
          <w:rFonts w:ascii="Arial" w:hAnsi="Arial" w:cs="Arial"/>
          <w:color w:val="000000"/>
          <w:sz w:val="24"/>
          <w:szCs w:val="24"/>
        </w:rPr>
        <w:t>are</w:t>
      </w:r>
      <w:proofErr w:type="gramEnd"/>
      <w:r w:rsidR="000B2FC2">
        <w:rPr>
          <w:rFonts w:ascii="Arial" w:hAnsi="Arial" w:cs="Arial"/>
          <w:color w:val="000000"/>
          <w:sz w:val="24"/>
          <w:szCs w:val="24"/>
        </w:rPr>
        <w:t xml:space="preserve"> linked below</w:t>
      </w:r>
      <w:r w:rsidRPr="00192D55">
        <w:rPr>
          <w:rFonts w:ascii="Arial" w:hAnsi="Arial" w:cs="Arial"/>
          <w:color w:val="000000"/>
          <w:sz w:val="24"/>
          <w:szCs w:val="24"/>
        </w:rPr>
        <w:t>.</w:t>
      </w:r>
    </w:p>
    <w:p w:rsidR="00B2119D" w:rsidRPr="00192D55" w:rsidRDefault="00B2119D"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r w:rsidRPr="00192D55">
        <w:rPr>
          <w:rFonts w:ascii="Arial" w:hAnsi="Arial" w:cs="Arial"/>
          <w:color w:val="000000"/>
          <w:sz w:val="24"/>
          <w:szCs w:val="24"/>
        </w:rPr>
        <w:t>Microsoft Office (2003 for Windows/2004 for Mac) or higher; or</w:t>
      </w:r>
    </w:p>
    <w:p w:rsidR="00B2119D" w:rsidRPr="00192D55" w:rsidRDefault="000B2FC2"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hyperlink r:id="rId6" w:tgtFrame="_blank" w:history="1">
        <w:r w:rsidR="00B2119D" w:rsidRPr="000B2FC2">
          <w:rPr>
            <w:rStyle w:val="Hyperlink"/>
            <w:rFonts w:ascii="Arial" w:hAnsi="Arial" w:cs="Arial"/>
            <w:sz w:val="24"/>
            <w:szCs w:val="24"/>
          </w:rPr>
          <w:t>Open Office</w:t>
        </w:r>
      </w:hyperlink>
      <w:r w:rsidR="00B2119D" w:rsidRPr="00192D55">
        <w:rPr>
          <w:rFonts w:ascii="Arial" w:hAnsi="Arial" w:cs="Arial"/>
          <w:color w:val="000000"/>
          <w:sz w:val="24"/>
          <w:szCs w:val="24"/>
        </w:rPr>
        <w:t xml:space="preserve"> 2 or higher </w:t>
      </w:r>
    </w:p>
    <w:p w:rsidR="00B2119D" w:rsidRPr="00192D55" w:rsidRDefault="000B2FC2"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hyperlink r:id="rId7" w:tgtFrame="_blank" w:history="1">
        <w:r w:rsidR="00B2119D" w:rsidRPr="000B2FC2">
          <w:rPr>
            <w:rStyle w:val="Hyperlink"/>
            <w:rFonts w:ascii="Arial" w:hAnsi="Arial" w:cs="Arial"/>
            <w:sz w:val="24"/>
            <w:szCs w:val="24"/>
          </w:rPr>
          <w:t>Adobe Acrobat Reader</w:t>
        </w:r>
      </w:hyperlink>
      <w:r w:rsidR="00B2119D" w:rsidRPr="00192D55">
        <w:rPr>
          <w:rFonts w:ascii="Arial" w:hAnsi="Arial" w:cs="Arial"/>
          <w:color w:val="000000"/>
          <w:sz w:val="24"/>
          <w:szCs w:val="24"/>
        </w:rPr>
        <w:t xml:space="preserve"> at or above version 9 </w:t>
      </w:r>
    </w:p>
    <w:p w:rsidR="00B2119D" w:rsidRPr="00192D55" w:rsidRDefault="000B2FC2"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hyperlink r:id="rId8" w:tgtFrame="_blank" w:history="1">
        <w:r w:rsidR="00B2119D" w:rsidRPr="000B2FC2">
          <w:rPr>
            <w:rStyle w:val="Hyperlink"/>
            <w:rFonts w:ascii="Arial" w:hAnsi="Arial" w:cs="Arial"/>
            <w:sz w:val="24"/>
            <w:szCs w:val="24"/>
          </w:rPr>
          <w:t>Flash player</w:t>
        </w:r>
      </w:hyperlink>
      <w:r w:rsidR="00B2119D" w:rsidRPr="00192D55">
        <w:rPr>
          <w:rFonts w:ascii="Arial" w:hAnsi="Arial" w:cs="Arial"/>
          <w:color w:val="000000"/>
          <w:sz w:val="24"/>
          <w:szCs w:val="24"/>
        </w:rPr>
        <w:t xml:space="preserve"> 7/8 or higher </w:t>
      </w:r>
    </w:p>
    <w:p w:rsidR="00B2119D" w:rsidRPr="00192D55" w:rsidRDefault="000B2FC2"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hyperlink r:id="rId9" w:tgtFrame="_blank" w:history="1">
        <w:r w:rsidR="00B2119D" w:rsidRPr="000B2FC2">
          <w:rPr>
            <w:rStyle w:val="Hyperlink"/>
            <w:rFonts w:ascii="Arial" w:hAnsi="Arial" w:cs="Arial"/>
            <w:sz w:val="24"/>
            <w:szCs w:val="24"/>
          </w:rPr>
          <w:t>Windows media player</w:t>
        </w:r>
      </w:hyperlink>
      <w:r w:rsidR="00B2119D" w:rsidRPr="00192D55">
        <w:rPr>
          <w:rFonts w:ascii="Arial" w:hAnsi="Arial" w:cs="Arial"/>
          <w:color w:val="000000"/>
          <w:sz w:val="24"/>
          <w:szCs w:val="24"/>
        </w:rPr>
        <w:t xml:space="preserve"> 10 or higher </w:t>
      </w:r>
    </w:p>
    <w:p w:rsidR="00B2119D" w:rsidRPr="00192D55" w:rsidRDefault="000B2FC2"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hyperlink r:id="rId10" w:tgtFrame="_blank" w:history="1">
        <w:proofErr w:type="spellStart"/>
        <w:r w:rsidR="00B2119D" w:rsidRPr="000B2FC2">
          <w:rPr>
            <w:rStyle w:val="Hyperlink"/>
            <w:rFonts w:ascii="Arial" w:hAnsi="Arial" w:cs="Arial"/>
            <w:sz w:val="24"/>
            <w:szCs w:val="24"/>
          </w:rPr>
          <w:t>Quicktime</w:t>
        </w:r>
        <w:proofErr w:type="spellEnd"/>
        <w:r w:rsidR="00B2119D" w:rsidRPr="000B2FC2">
          <w:rPr>
            <w:rStyle w:val="Hyperlink"/>
            <w:rFonts w:ascii="Arial" w:hAnsi="Arial" w:cs="Arial"/>
            <w:sz w:val="24"/>
            <w:szCs w:val="24"/>
          </w:rPr>
          <w:t xml:space="preserve"> player</w:t>
        </w:r>
      </w:hyperlink>
      <w:r w:rsidR="00B2119D" w:rsidRPr="00192D55">
        <w:rPr>
          <w:rFonts w:ascii="Arial" w:hAnsi="Arial" w:cs="Arial"/>
          <w:color w:val="000000"/>
          <w:sz w:val="24"/>
          <w:szCs w:val="24"/>
        </w:rPr>
        <w:t xml:space="preserve"> 7 or higher </w:t>
      </w:r>
    </w:p>
    <w:p w:rsidR="00B2119D" w:rsidRPr="00192D55" w:rsidRDefault="000B2FC2"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hyperlink r:id="rId11" w:tgtFrame="_blank" w:history="1">
        <w:r w:rsidR="00B2119D" w:rsidRPr="000B2FC2">
          <w:rPr>
            <w:rStyle w:val="Hyperlink"/>
            <w:rFonts w:ascii="Arial" w:hAnsi="Arial" w:cs="Arial"/>
            <w:sz w:val="24"/>
            <w:szCs w:val="24"/>
          </w:rPr>
          <w:t>Real player</w:t>
        </w:r>
      </w:hyperlink>
      <w:r w:rsidR="00B2119D" w:rsidRPr="00192D55">
        <w:rPr>
          <w:rFonts w:ascii="Arial" w:hAnsi="Arial" w:cs="Arial"/>
          <w:color w:val="000000"/>
          <w:sz w:val="24"/>
          <w:szCs w:val="24"/>
        </w:rPr>
        <w:t xml:space="preserve"> 10 or higher </w:t>
      </w:r>
    </w:p>
    <w:p w:rsidR="00B2119D" w:rsidRPr="00192D55" w:rsidRDefault="000B2FC2"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hyperlink r:id="rId12" w:tgtFrame="_blank" w:history="1">
        <w:r w:rsidR="00B2119D" w:rsidRPr="000B2FC2">
          <w:rPr>
            <w:rStyle w:val="Hyperlink"/>
            <w:rFonts w:ascii="Arial" w:hAnsi="Arial" w:cs="Arial"/>
            <w:sz w:val="24"/>
            <w:szCs w:val="24"/>
          </w:rPr>
          <w:t>Java</w:t>
        </w:r>
      </w:hyperlink>
      <w:r w:rsidR="00B2119D" w:rsidRPr="00192D55">
        <w:rPr>
          <w:rFonts w:ascii="Arial" w:hAnsi="Arial" w:cs="Arial"/>
          <w:color w:val="000000"/>
          <w:sz w:val="24"/>
          <w:szCs w:val="24"/>
        </w:rPr>
        <w:t xml:space="preserve"> 6 or higher </w:t>
      </w:r>
    </w:p>
    <w:p w:rsidR="00B2119D" w:rsidRPr="00192D55" w:rsidRDefault="00B2119D"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r w:rsidRPr="00192D55">
        <w:rPr>
          <w:rFonts w:ascii="Arial" w:hAnsi="Arial" w:cs="Arial"/>
          <w:color w:val="000000"/>
          <w:sz w:val="24"/>
          <w:szCs w:val="24"/>
        </w:rPr>
        <w:t>Anti-virus software </w:t>
      </w:r>
      <w:r w:rsidR="000B2FC2">
        <w:rPr>
          <w:rFonts w:ascii="Arial" w:hAnsi="Arial" w:cs="Arial"/>
          <w:color w:val="000000"/>
          <w:sz w:val="24"/>
          <w:szCs w:val="24"/>
        </w:rPr>
        <w:t>(</w:t>
      </w:r>
      <w:hyperlink r:id="rId13" w:tgtFrame="_blank" w:history="1">
        <w:r w:rsidR="000B2FC2" w:rsidRPr="00B01E2A">
          <w:rPr>
            <w:rStyle w:val="Hyperlink"/>
            <w:rFonts w:ascii="Arial" w:hAnsi="Arial" w:cs="Arial"/>
            <w:sz w:val="24"/>
            <w:szCs w:val="24"/>
          </w:rPr>
          <w:t xml:space="preserve">AVG </w:t>
        </w:r>
        <w:r w:rsidR="00B01E2A" w:rsidRPr="00B01E2A">
          <w:rPr>
            <w:rStyle w:val="Hyperlink"/>
            <w:rFonts w:ascii="Arial" w:hAnsi="Arial" w:cs="Arial"/>
            <w:sz w:val="24"/>
            <w:szCs w:val="24"/>
          </w:rPr>
          <w:t>Free</w:t>
        </w:r>
      </w:hyperlink>
      <w:r w:rsidR="00B01E2A">
        <w:rPr>
          <w:rFonts w:ascii="Arial" w:hAnsi="Arial" w:cs="Arial"/>
          <w:color w:val="000000"/>
          <w:sz w:val="24"/>
          <w:szCs w:val="24"/>
        </w:rPr>
        <w:t>)</w:t>
      </w:r>
    </w:p>
    <w:p w:rsidR="00B2119D" w:rsidRPr="00192D55" w:rsidRDefault="00B2119D"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r w:rsidRPr="00192D55">
        <w:rPr>
          <w:rFonts w:ascii="Arial" w:hAnsi="Arial" w:cs="Arial"/>
          <w:color w:val="000000"/>
          <w:sz w:val="24"/>
          <w:szCs w:val="24"/>
        </w:rPr>
        <w:t>Adware scanner</w:t>
      </w:r>
      <w:r w:rsidR="00B01E2A">
        <w:rPr>
          <w:rFonts w:ascii="Arial" w:hAnsi="Arial" w:cs="Arial"/>
          <w:color w:val="000000"/>
          <w:sz w:val="24"/>
          <w:szCs w:val="24"/>
        </w:rPr>
        <w:t xml:space="preserve"> (</w:t>
      </w:r>
      <w:hyperlink r:id="rId14" w:tgtFrame="_blank" w:history="1">
        <w:r w:rsidR="00B01E2A" w:rsidRPr="00B01E2A">
          <w:rPr>
            <w:rStyle w:val="Hyperlink"/>
            <w:rFonts w:ascii="Arial" w:hAnsi="Arial" w:cs="Arial"/>
            <w:sz w:val="24"/>
            <w:szCs w:val="24"/>
          </w:rPr>
          <w:t>Ad-Aware Free</w:t>
        </w:r>
      </w:hyperlink>
      <w:r w:rsidR="00B01E2A">
        <w:rPr>
          <w:rFonts w:ascii="Arial" w:hAnsi="Arial" w:cs="Arial"/>
          <w:color w:val="000000"/>
          <w:sz w:val="24"/>
          <w:szCs w:val="24"/>
        </w:rPr>
        <w:t>)</w:t>
      </w:r>
    </w:p>
    <w:p w:rsidR="00B2119D" w:rsidRPr="00192D55" w:rsidRDefault="00B2119D"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r w:rsidRPr="00192D55">
        <w:rPr>
          <w:rFonts w:ascii="Arial" w:hAnsi="Arial" w:cs="Arial"/>
          <w:color w:val="000000"/>
          <w:sz w:val="24"/>
          <w:szCs w:val="24"/>
        </w:rPr>
        <w:t>Internet Browsers (at least one from the list below)</w:t>
      </w:r>
    </w:p>
    <w:p w:rsidR="00B2119D" w:rsidRPr="00192D55" w:rsidRDefault="00B01E2A" w:rsidP="00B2119D">
      <w:pPr>
        <w:numPr>
          <w:ilvl w:val="1"/>
          <w:numId w:val="11"/>
        </w:numPr>
        <w:shd w:val="clear" w:color="auto" w:fill="FFFFFF"/>
        <w:spacing w:before="100" w:beforeAutospacing="1" w:after="100" w:afterAutospacing="1" w:line="240" w:lineRule="auto"/>
        <w:rPr>
          <w:rFonts w:ascii="Arial" w:hAnsi="Arial" w:cs="Arial"/>
          <w:color w:val="000000"/>
          <w:sz w:val="24"/>
          <w:szCs w:val="24"/>
        </w:rPr>
      </w:pPr>
      <w:hyperlink r:id="rId15" w:tgtFrame="_blank" w:history="1">
        <w:r w:rsidR="00B2119D" w:rsidRPr="00B01E2A">
          <w:rPr>
            <w:rStyle w:val="Hyperlink"/>
            <w:rFonts w:ascii="Arial" w:hAnsi="Arial" w:cs="Arial"/>
            <w:sz w:val="24"/>
            <w:szCs w:val="24"/>
          </w:rPr>
          <w:t>Internet Explorer</w:t>
        </w:r>
      </w:hyperlink>
      <w:r w:rsidR="00B2119D" w:rsidRPr="00192D55">
        <w:rPr>
          <w:rFonts w:ascii="Arial" w:hAnsi="Arial" w:cs="Arial"/>
          <w:color w:val="000000"/>
          <w:sz w:val="24"/>
          <w:szCs w:val="24"/>
        </w:rPr>
        <w:t xml:space="preserve"> 7 or higher</w:t>
      </w:r>
    </w:p>
    <w:p w:rsidR="00B01E2A" w:rsidRDefault="00B01E2A" w:rsidP="00B01E2A">
      <w:pPr>
        <w:numPr>
          <w:ilvl w:val="1"/>
          <w:numId w:val="11"/>
        </w:numPr>
        <w:shd w:val="clear" w:color="auto" w:fill="FFFFFF"/>
        <w:spacing w:before="100" w:beforeAutospacing="1" w:after="100" w:afterAutospacing="1" w:line="240" w:lineRule="auto"/>
        <w:rPr>
          <w:rFonts w:ascii="Arial" w:hAnsi="Arial" w:cs="Arial"/>
          <w:color w:val="000000"/>
          <w:sz w:val="24"/>
          <w:szCs w:val="24"/>
        </w:rPr>
      </w:pPr>
      <w:hyperlink r:id="rId16" w:tgtFrame="_blank" w:history="1">
        <w:r w:rsidR="00B2119D" w:rsidRPr="00B01E2A">
          <w:rPr>
            <w:rStyle w:val="Hyperlink"/>
            <w:rFonts w:ascii="Arial" w:hAnsi="Arial" w:cs="Arial"/>
            <w:sz w:val="24"/>
            <w:szCs w:val="24"/>
          </w:rPr>
          <w:t>Firefox</w:t>
        </w:r>
      </w:hyperlink>
      <w:r w:rsidR="00B2119D" w:rsidRPr="00192D55">
        <w:rPr>
          <w:rFonts w:ascii="Arial" w:hAnsi="Arial" w:cs="Arial"/>
          <w:color w:val="000000"/>
          <w:sz w:val="24"/>
          <w:szCs w:val="24"/>
        </w:rPr>
        <w:t xml:space="preserve"> 3 or higher</w:t>
      </w:r>
    </w:p>
    <w:p w:rsidR="00B2119D" w:rsidRPr="00192D55" w:rsidRDefault="00B2119D" w:rsidP="00B01E2A">
      <w:pPr>
        <w:shd w:val="clear" w:color="auto" w:fill="FFFFFF"/>
        <w:spacing w:before="100" w:beforeAutospacing="1" w:after="100" w:afterAutospacing="1" w:line="240" w:lineRule="auto"/>
        <w:rPr>
          <w:rFonts w:ascii="Arial" w:hAnsi="Arial" w:cs="Arial"/>
          <w:color w:val="000000"/>
          <w:sz w:val="24"/>
          <w:szCs w:val="24"/>
        </w:rPr>
      </w:pPr>
      <w:r w:rsidRPr="00192D55">
        <w:rPr>
          <w:rFonts w:ascii="Arial" w:hAnsi="Arial" w:cs="Arial"/>
          <w:color w:val="000000"/>
          <w:sz w:val="24"/>
          <w:szCs w:val="24"/>
        </w:rPr>
        <w:t>If you do not have access to a computer, or if you experience technical difficulties with yours, you can use the campus open labs. Please see </w:t>
      </w:r>
      <w:hyperlink r:id="rId17" w:tgtFrame="_blank" w:history="1">
        <w:r w:rsidR="00B01E2A" w:rsidRPr="00B01E2A">
          <w:rPr>
            <w:rStyle w:val="Hyperlink"/>
            <w:rFonts w:ascii="Arial" w:hAnsi="Arial" w:cs="Arial"/>
            <w:sz w:val="24"/>
            <w:szCs w:val="24"/>
          </w:rPr>
          <w:t xml:space="preserve">Open </w:t>
        </w:r>
        <w:r w:rsidRPr="00B01E2A">
          <w:rPr>
            <w:rStyle w:val="Hyperlink"/>
            <w:rFonts w:ascii="Arial" w:hAnsi="Arial" w:cs="Arial"/>
            <w:sz w:val="24"/>
            <w:szCs w:val="24"/>
          </w:rPr>
          <w:t>Computer Lab</w:t>
        </w:r>
        <w:r w:rsidR="00B01E2A" w:rsidRPr="00B01E2A">
          <w:rPr>
            <w:rStyle w:val="Hyperlink"/>
            <w:rFonts w:ascii="Arial" w:hAnsi="Arial" w:cs="Arial"/>
            <w:sz w:val="24"/>
            <w:szCs w:val="24"/>
          </w:rPr>
          <w:t>s</w:t>
        </w:r>
        <w:r w:rsidRPr="00B01E2A">
          <w:rPr>
            <w:rStyle w:val="Hyperlink"/>
            <w:rFonts w:ascii="Arial" w:hAnsi="Arial" w:cs="Arial"/>
            <w:sz w:val="24"/>
            <w:szCs w:val="24"/>
          </w:rPr>
          <w:t xml:space="preserve"> - Location and Hours</w:t>
        </w:r>
      </w:hyperlink>
      <w:r w:rsidRPr="00192D55">
        <w:rPr>
          <w:rFonts w:ascii="Arial" w:hAnsi="Arial" w:cs="Arial"/>
          <w:color w:val="000000"/>
          <w:sz w:val="24"/>
          <w:szCs w:val="24"/>
        </w:rPr>
        <w:t>.</w:t>
      </w:r>
    </w:p>
    <w:p w:rsidR="00B2119D" w:rsidRPr="00192D55" w:rsidRDefault="00B2119D" w:rsidP="00B2119D">
      <w:pPr>
        <w:shd w:val="clear" w:color="auto" w:fill="FFFFFF"/>
        <w:spacing w:after="0"/>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r w:rsidRPr="00192D55">
        <w:rPr>
          <w:rFonts w:ascii="Arial" w:hAnsi="Arial" w:cs="Arial"/>
          <w:color w:val="000000"/>
          <w:sz w:val="24"/>
          <w:szCs w:val="24"/>
        </w:rPr>
        <w:br/>
      </w:r>
      <w:r w:rsidRPr="00192D55">
        <w:rPr>
          <w:rFonts w:ascii="Arial" w:hAnsi="Arial" w:cs="Arial"/>
          <w:b/>
          <w:bCs/>
          <w:color w:val="000000"/>
          <w:sz w:val="24"/>
          <w:szCs w:val="24"/>
        </w:rPr>
        <w:t>Other Equipment Requirements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List any other required equipment along with resources to obtain them.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b/>
          <w:bCs/>
          <w:color w:val="000000"/>
          <w:sz w:val="24"/>
          <w:szCs w:val="24"/>
        </w:rPr>
        <w:br/>
        <w:t>Course Learning Objectives</w:t>
      </w:r>
      <w:r w:rsidRPr="00192D55">
        <w:rPr>
          <w:rFonts w:ascii="Arial" w:hAnsi="Arial" w:cs="Arial"/>
          <w:color w:val="000000"/>
          <w:sz w:val="24"/>
          <w:szCs w:val="24"/>
        </w:rPr>
        <w:br/>
      </w:r>
      <w:r w:rsidRPr="00192D55">
        <w:rPr>
          <w:rFonts w:ascii="Arial" w:hAnsi="Arial" w:cs="Arial"/>
          <w:color w:val="000000"/>
          <w:sz w:val="24"/>
          <w:szCs w:val="24"/>
        </w:rPr>
        <w:br/>
        <w:t>Upon successful completion of this course, students should be able to:</w:t>
      </w:r>
    </w:p>
    <w:p w:rsidR="00B2119D" w:rsidRPr="00192D55" w:rsidRDefault="00B2119D" w:rsidP="00B2119D">
      <w:pPr>
        <w:shd w:val="clear" w:color="auto" w:fill="FFFFFF"/>
        <w:ind w:hanging="360"/>
        <w:rPr>
          <w:rFonts w:ascii="Arial" w:hAnsi="Arial" w:cs="Arial"/>
          <w:color w:val="000000"/>
          <w:sz w:val="24"/>
          <w:szCs w:val="24"/>
        </w:rPr>
      </w:pPr>
      <w:r w:rsidRPr="00192D55">
        <w:rPr>
          <w:rFonts w:ascii="Arial" w:hAnsi="Arial" w:cs="Arial"/>
          <w:color w:val="000000"/>
          <w:sz w:val="24"/>
          <w:szCs w:val="24"/>
        </w:rPr>
        <w:t>1.     </w:t>
      </w:r>
      <w:r w:rsidRPr="00192D55">
        <w:rPr>
          <w:rStyle w:val="apple-converted-space"/>
          <w:rFonts w:ascii="Arial" w:hAnsi="Arial" w:cs="Arial"/>
          <w:color w:val="000000"/>
          <w:sz w:val="24"/>
          <w:szCs w:val="24"/>
        </w:rPr>
        <w:t> </w:t>
      </w:r>
      <w:r w:rsidRPr="00192D55">
        <w:rPr>
          <w:rFonts w:ascii="Arial" w:hAnsi="Arial" w:cs="Arial"/>
          <w:color w:val="000000"/>
          <w:sz w:val="24"/>
          <w:szCs w:val="24"/>
        </w:rPr>
        <w:t>_____</w:t>
      </w:r>
    </w:p>
    <w:p w:rsidR="00B2119D" w:rsidRPr="00192D55" w:rsidRDefault="00B2119D" w:rsidP="00B2119D">
      <w:pPr>
        <w:shd w:val="clear" w:color="auto" w:fill="FFFFFF"/>
        <w:ind w:hanging="360"/>
        <w:rPr>
          <w:rFonts w:ascii="Arial" w:hAnsi="Arial" w:cs="Arial"/>
          <w:color w:val="000000"/>
          <w:sz w:val="24"/>
          <w:szCs w:val="24"/>
        </w:rPr>
      </w:pPr>
      <w:r w:rsidRPr="00192D55">
        <w:rPr>
          <w:rFonts w:ascii="Arial" w:hAnsi="Arial" w:cs="Arial"/>
          <w:color w:val="000000"/>
          <w:sz w:val="24"/>
          <w:szCs w:val="24"/>
        </w:rPr>
        <w:t>2.     </w:t>
      </w:r>
      <w:r w:rsidRPr="00192D55">
        <w:rPr>
          <w:rStyle w:val="apple-converted-space"/>
          <w:rFonts w:ascii="Arial" w:hAnsi="Arial" w:cs="Arial"/>
          <w:color w:val="000000"/>
          <w:sz w:val="24"/>
          <w:szCs w:val="24"/>
        </w:rPr>
        <w:t> </w:t>
      </w:r>
      <w:r w:rsidRPr="00192D55">
        <w:rPr>
          <w:rFonts w:ascii="Arial" w:hAnsi="Arial" w:cs="Arial"/>
          <w:color w:val="000000"/>
          <w:sz w:val="24"/>
          <w:szCs w:val="24"/>
        </w:rPr>
        <w:t>_____</w:t>
      </w:r>
    </w:p>
    <w:p w:rsidR="00B2119D" w:rsidRPr="00192D55" w:rsidRDefault="00B2119D" w:rsidP="00B2119D">
      <w:pPr>
        <w:shd w:val="clear" w:color="auto" w:fill="FFFFFF"/>
        <w:ind w:hanging="360"/>
        <w:rPr>
          <w:rFonts w:ascii="Arial" w:hAnsi="Arial" w:cs="Arial"/>
          <w:color w:val="000000"/>
          <w:sz w:val="24"/>
          <w:szCs w:val="24"/>
        </w:rPr>
      </w:pPr>
      <w:r w:rsidRPr="00192D55">
        <w:rPr>
          <w:rFonts w:ascii="Arial" w:hAnsi="Arial" w:cs="Arial"/>
          <w:color w:val="000000"/>
          <w:sz w:val="24"/>
          <w:szCs w:val="24"/>
        </w:rPr>
        <w:lastRenderedPageBreak/>
        <w:t>3.     </w:t>
      </w:r>
      <w:r w:rsidRPr="00192D55">
        <w:rPr>
          <w:rStyle w:val="apple-converted-space"/>
          <w:rFonts w:ascii="Arial" w:hAnsi="Arial" w:cs="Arial"/>
          <w:color w:val="000000"/>
          <w:sz w:val="24"/>
          <w:szCs w:val="24"/>
        </w:rPr>
        <w:t> </w:t>
      </w:r>
      <w:r w:rsidRPr="00192D55">
        <w:rPr>
          <w:rFonts w:ascii="Arial" w:hAnsi="Arial" w:cs="Arial"/>
          <w:color w:val="000000"/>
          <w:sz w:val="24"/>
          <w:szCs w:val="24"/>
        </w:rPr>
        <w:t>_____</w:t>
      </w:r>
    </w:p>
    <w:p w:rsidR="00B2119D" w:rsidRPr="00192D55" w:rsidRDefault="00B2119D" w:rsidP="00B2119D">
      <w:pPr>
        <w:shd w:val="clear" w:color="auto" w:fill="FFFFFF"/>
        <w:ind w:hanging="360"/>
        <w:rPr>
          <w:rFonts w:ascii="Arial" w:hAnsi="Arial" w:cs="Arial"/>
          <w:color w:val="000000"/>
          <w:sz w:val="24"/>
          <w:szCs w:val="24"/>
        </w:rPr>
      </w:pPr>
      <w:r w:rsidRPr="00192D55">
        <w:rPr>
          <w:rFonts w:ascii="Arial" w:hAnsi="Arial" w:cs="Arial"/>
          <w:color w:val="000000"/>
          <w:sz w:val="24"/>
          <w:szCs w:val="24"/>
        </w:rPr>
        <w:t>4.     </w:t>
      </w:r>
      <w:r w:rsidRPr="00192D55">
        <w:rPr>
          <w:rStyle w:val="apple-converted-space"/>
          <w:rFonts w:ascii="Arial" w:hAnsi="Arial" w:cs="Arial"/>
          <w:color w:val="000000"/>
          <w:sz w:val="24"/>
          <w:szCs w:val="24"/>
        </w:rPr>
        <w:t> </w:t>
      </w:r>
      <w:proofErr w:type="gramStart"/>
      <w:r w:rsidRPr="00192D55">
        <w:rPr>
          <w:rFonts w:ascii="Arial" w:hAnsi="Arial" w:cs="Arial"/>
          <w:color w:val="000000"/>
          <w:sz w:val="24"/>
          <w:szCs w:val="24"/>
        </w:rPr>
        <w:t>etc</w:t>
      </w:r>
      <w:proofErr w:type="gramEnd"/>
      <w:r w:rsidRPr="00192D55">
        <w:rPr>
          <w:rFonts w:ascii="Arial" w:hAnsi="Arial" w:cs="Arial"/>
          <w:color w:val="000000"/>
          <w:sz w:val="24"/>
          <w:szCs w:val="24"/>
        </w:rPr>
        <w:t>.</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These must include the course learning objectives from the master syllabus, but additional ones may be added.</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b/>
          <w:bCs/>
          <w:color w:val="000000"/>
          <w:sz w:val="24"/>
          <w:szCs w:val="24"/>
        </w:rPr>
        <w:br/>
        <w:t>Course Policies</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i/>
          <w:iCs/>
          <w:color w:val="000000"/>
          <w:sz w:val="24"/>
          <w:szCs w:val="24"/>
        </w:rPr>
        <w:br/>
        <w:t>General comments</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Online courses afford students flexibility by allowing them to complete work around their own personal schedule. Online courses require that the student exercise self-discipline by completing the required assignments on time and without regular reminders.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i/>
          <w:iCs/>
          <w:color w:val="000000"/>
          <w:sz w:val="24"/>
          <w:szCs w:val="24"/>
        </w:rPr>
        <w:br/>
        <w:t>Email policy</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Only use the </w:t>
      </w:r>
      <w:r w:rsidRPr="00192D55">
        <w:rPr>
          <w:rFonts w:ascii="Arial" w:hAnsi="Arial" w:cs="Arial"/>
          <w:b/>
          <w:bCs/>
          <w:color w:val="000000"/>
          <w:sz w:val="24"/>
          <w:szCs w:val="24"/>
        </w:rPr>
        <w:t>Message</w:t>
      </w:r>
      <w:r w:rsidRPr="00192D55">
        <w:rPr>
          <w:rFonts w:ascii="Arial" w:hAnsi="Arial" w:cs="Arial"/>
          <w:color w:val="000000"/>
          <w:sz w:val="24"/>
          <w:szCs w:val="24"/>
        </w:rPr>
        <w:t> feature within the course when emailing your professor. Except for Saturdays, Sundays and holidays, your professor will respond to messages within 24 hours. Such messages should only be used to communicate personal issues you do not wish others to read or that you think need personal attention; otherwise, use the </w:t>
      </w:r>
      <w:r w:rsidR="00B01E2A">
        <w:rPr>
          <w:rFonts w:ascii="Arial" w:hAnsi="Arial" w:cs="Arial"/>
          <w:sz w:val="24"/>
          <w:szCs w:val="24"/>
        </w:rPr>
        <w:t>FAQ discussion board</w:t>
      </w: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i/>
          <w:iCs/>
          <w:color w:val="000000"/>
          <w:sz w:val="24"/>
          <w:szCs w:val="24"/>
        </w:rPr>
        <w:br/>
        <w:t>Course-related questions</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Post course-related questions to the </w:t>
      </w:r>
      <w:r w:rsidR="00B01E2A">
        <w:rPr>
          <w:rFonts w:ascii="Arial" w:hAnsi="Arial" w:cs="Arial"/>
          <w:sz w:val="24"/>
          <w:szCs w:val="24"/>
        </w:rPr>
        <w:t>FAQ discussion board</w:t>
      </w:r>
      <w:r w:rsidRPr="00192D55">
        <w:rPr>
          <w:rFonts w:ascii="Arial" w:hAnsi="Arial" w:cs="Arial"/>
          <w:color w:val="000000"/>
          <w:sz w:val="24"/>
          <w:szCs w:val="24"/>
        </w:rPr>
        <w:t xml:space="preserve">. Asking course-related questions in this </w:t>
      </w:r>
      <w:r w:rsidR="00B01E2A">
        <w:rPr>
          <w:rFonts w:ascii="Arial" w:hAnsi="Arial" w:cs="Arial"/>
          <w:color w:val="000000"/>
          <w:sz w:val="24"/>
          <w:szCs w:val="24"/>
        </w:rPr>
        <w:t>way</w:t>
      </w:r>
      <w:r w:rsidRPr="00192D55">
        <w:rPr>
          <w:rFonts w:ascii="Arial" w:hAnsi="Arial" w:cs="Arial"/>
          <w:color w:val="000000"/>
          <w:sz w:val="24"/>
          <w:szCs w:val="24"/>
        </w:rPr>
        <w:t xml:space="preserve"> allows other students with the same question to benefit from your professor’s responses. Also, make sure you review this forum prior to posting a question; it may have already been asked by another co-learner. Except Saturday, Sunday and holidays, questions will be answered by your professor within 48 hours.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i/>
          <w:iCs/>
          <w:color w:val="000000"/>
          <w:sz w:val="24"/>
          <w:szCs w:val="24"/>
        </w:rPr>
        <w:lastRenderedPageBreak/>
        <w:br/>
        <w:t>Announcements</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You are responsible for reading all announcements posted by your professor. Check the announcements each time you login to be sure you have read all announcements posted since your last login session.</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i/>
          <w:iCs/>
          <w:color w:val="000000"/>
          <w:sz w:val="24"/>
          <w:szCs w:val="24"/>
        </w:rPr>
        <w:br/>
        <w:t>Grading Policy</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College credit courses will receive a letter grade, A through F.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The meaning of letter grades:</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“A” is given only for excellent work.</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“B” is awarded for good work.</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“C” is fair or satisfactory work.</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“F” is unsatisfactory or failing.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Students must complete the following assignments:</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[Provide a complete listing of all assignments with a brief description of each]</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[Complete a table describing the assignment grade distribution in either points and/or percentage of the final grade]</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The following grade scale will be used to determine your semester grade:</w:t>
      </w:r>
      <w:r w:rsidRPr="00192D55">
        <w:rPr>
          <w:rFonts w:ascii="Arial" w:hAnsi="Arial" w:cs="Arial"/>
          <w:color w:val="000000"/>
          <w:sz w:val="24"/>
          <w:szCs w:val="24"/>
        </w:rPr>
        <w:br/>
      </w:r>
    </w:p>
    <w:tbl>
      <w:tblPr>
        <w:tblW w:w="2500" w:type="pct"/>
        <w:tblBorders>
          <w:top w:val="dotted" w:sz="4" w:space="0" w:color="D3D3D3"/>
          <w:left w:val="dotted" w:sz="4" w:space="0" w:color="D3D3D3"/>
          <w:bottom w:val="dotted" w:sz="4" w:space="0" w:color="D3D3D3"/>
          <w:right w:val="dotted" w:sz="4" w:space="0" w:color="D3D3D3"/>
        </w:tblBorders>
        <w:tblCellMar>
          <w:left w:w="0" w:type="dxa"/>
          <w:right w:w="0" w:type="dxa"/>
        </w:tblCellMar>
        <w:tblLook w:val="04A0"/>
      </w:tblPr>
      <w:tblGrid>
        <w:gridCol w:w="2394"/>
        <w:gridCol w:w="2394"/>
      </w:tblGrid>
      <w:tr w:rsidR="00B2119D" w:rsidRPr="00192D55" w:rsidTr="00B2119D">
        <w:trPr>
          <w:trHeight w:val="267"/>
        </w:trPr>
        <w:tc>
          <w:tcPr>
            <w:tcW w:w="2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119D" w:rsidRPr="00192D55" w:rsidRDefault="00B2119D" w:rsidP="00B2119D">
            <w:pPr>
              <w:rPr>
                <w:rFonts w:ascii="Arial" w:hAnsi="Arial" w:cs="Arial"/>
                <w:sz w:val="24"/>
                <w:szCs w:val="24"/>
              </w:rPr>
            </w:pPr>
            <w:r w:rsidRPr="00192D55">
              <w:rPr>
                <w:rFonts w:ascii="Arial" w:hAnsi="Arial" w:cs="Arial"/>
                <w:sz w:val="24"/>
                <w:szCs w:val="24"/>
              </w:rPr>
              <w:t>Grade</w:t>
            </w:r>
          </w:p>
        </w:tc>
        <w:tc>
          <w:tcPr>
            <w:tcW w:w="27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2119D" w:rsidRPr="00192D55" w:rsidRDefault="00B2119D" w:rsidP="00B2119D">
            <w:pPr>
              <w:rPr>
                <w:rFonts w:ascii="Arial" w:hAnsi="Arial" w:cs="Arial"/>
                <w:sz w:val="24"/>
                <w:szCs w:val="24"/>
              </w:rPr>
            </w:pPr>
            <w:r w:rsidRPr="00192D55">
              <w:rPr>
                <w:rFonts w:ascii="Arial" w:hAnsi="Arial" w:cs="Arial"/>
                <w:sz w:val="24"/>
                <w:szCs w:val="24"/>
              </w:rPr>
              <w:t>Points</w:t>
            </w:r>
          </w:p>
        </w:tc>
      </w:tr>
      <w:tr w:rsidR="00B2119D" w:rsidRPr="00192D55" w:rsidTr="00B2119D">
        <w:trPr>
          <w:trHeight w:val="250"/>
        </w:trPr>
        <w:tc>
          <w:tcPr>
            <w:tcW w:w="27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19D" w:rsidRPr="00192D55" w:rsidRDefault="00B2119D" w:rsidP="00B2119D">
            <w:pPr>
              <w:rPr>
                <w:rFonts w:ascii="Arial" w:hAnsi="Arial" w:cs="Arial"/>
                <w:sz w:val="24"/>
                <w:szCs w:val="24"/>
              </w:rPr>
            </w:pPr>
            <w:r w:rsidRPr="00192D55">
              <w:rPr>
                <w:rFonts w:ascii="Arial" w:hAnsi="Arial" w:cs="Arial"/>
                <w:sz w:val="24"/>
                <w:szCs w:val="24"/>
              </w:rPr>
              <w:t>A</w:t>
            </w:r>
          </w:p>
        </w:tc>
        <w:tc>
          <w:tcPr>
            <w:tcW w:w="2793" w:type="dxa"/>
            <w:tcBorders>
              <w:top w:val="nil"/>
              <w:left w:val="nil"/>
              <w:bottom w:val="single" w:sz="8" w:space="0" w:color="000000"/>
              <w:right w:val="single" w:sz="8" w:space="0" w:color="000000"/>
            </w:tcBorders>
            <w:tcMar>
              <w:top w:w="0" w:type="dxa"/>
              <w:left w:w="108" w:type="dxa"/>
              <w:bottom w:w="0" w:type="dxa"/>
              <w:right w:w="108" w:type="dxa"/>
            </w:tcMar>
            <w:hideMark/>
          </w:tcPr>
          <w:p w:rsidR="00B2119D" w:rsidRPr="00192D55" w:rsidRDefault="00B2119D" w:rsidP="00B2119D">
            <w:pPr>
              <w:rPr>
                <w:rFonts w:ascii="Arial" w:hAnsi="Arial" w:cs="Arial"/>
                <w:sz w:val="24"/>
                <w:szCs w:val="24"/>
              </w:rPr>
            </w:pPr>
            <w:r w:rsidRPr="00192D55">
              <w:rPr>
                <w:rFonts w:ascii="Arial" w:hAnsi="Arial" w:cs="Arial"/>
                <w:sz w:val="24"/>
                <w:szCs w:val="24"/>
              </w:rPr>
              <w:t>90-100</w:t>
            </w:r>
          </w:p>
        </w:tc>
      </w:tr>
      <w:tr w:rsidR="00B2119D" w:rsidRPr="00192D55" w:rsidTr="00B2119D">
        <w:trPr>
          <w:trHeight w:val="267"/>
        </w:trPr>
        <w:tc>
          <w:tcPr>
            <w:tcW w:w="27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19D" w:rsidRPr="00192D55" w:rsidRDefault="00B2119D" w:rsidP="00B2119D">
            <w:pPr>
              <w:rPr>
                <w:rFonts w:ascii="Arial" w:hAnsi="Arial" w:cs="Arial"/>
                <w:sz w:val="24"/>
                <w:szCs w:val="24"/>
              </w:rPr>
            </w:pPr>
            <w:r w:rsidRPr="00192D55">
              <w:rPr>
                <w:rFonts w:ascii="Arial" w:hAnsi="Arial" w:cs="Arial"/>
                <w:sz w:val="24"/>
                <w:szCs w:val="24"/>
              </w:rPr>
              <w:t>B</w:t>
            </w:r>
          </w:p>
        </w:tc>
        <w:tc>
          <w:tcPr>
            <w:tcW w:w="2793" w:type="dxa"/>
            <w:tcBorders>
              <w:top w:val="nil"/>
              <w:left w:val="nil"/>
              <w:bottom w:val="single" w:sz="8" w:space="0" w:color="000000"/>
              <w:right w:val="single" w:sz="8" w:space="0" w:color="000000"/>
            </w:tcBorders>
            <w:tcMar>
              <w:top w:w="0" w:type="dxa"/>
              <w:left w:w="108" w:type="dxa"/>
              <w:bottom w:w="0" w:type="dxa"/>
              <w:right w:w="108" w:type="dxa"/>
            </w:tcMar>
            <w:hideMark/>
          </w:tcPr>
          <w:p w:rsidR="00B2119D" w:rsidRPr="00192D55" w:rsidRDefault="00B2119D" w:rsidP="00B2119D">
            <w:pPr>
              <w:rPr>
                <w:rFonts w:ascii="Arial" w:hAnsi="Arial" w:cs="Arial"/>
                <w:sz w:val="24"/>
                <w:szCs w:val="24"/>
              </w:rPr>
            </w:pPr>
            <w:r w:rsidRPr="00192D55">
              <w:rPr>
                <w:rFonts w:ascii="Arial" w:hAnsi="Arial" w:cs="Arial"/>
                <w:sz w:val="24"/>
                <w:szCs w:val="24"/>
              </w:rPr>
              <w:t>80-89</w:t>
            </w:r>
          </w:p>
        </w:tc>
      </w:tr>
      <w:tr w:rsidR="00B2119D" w:rsidRPr="00192D55" w:rsidTr="00B2119D">
        <w:trPr>
          <w:trHeight w:val="250"/>
        </w:trPr>
        <w:tc>
          <w:tcPr>
            <w:tcW w:w="27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19D" w:rsidRPr="00192D55" w:rsidRDefault="00B2119D" w:rsidP="00B2119D">
            <w:pPr>
              <w:rPr>
                <w:rFonts w:ascii="Arial" w:hAnsi="Arial" w:cs="Arial"/>
                <w:sz w:val="24"/>
                <w:szCs w:val="24"/>
              </w:rPr>
            </w:pPr>
            <w:r w:rsidRPr="00192D55">
              <w:rPr>
                <w:rFonts w:ascii="Arial" w:hAnsi="Arial" w:cs="Arial"/>
                <w:sz w:val="24"/>
                <w:szCs w:val="24"/>
              </w:rPr>
              <w:t>C</w:t>
            </w:r>
          </w:p>
        </w:tc>
        <w:tc>
          <w:tcPr>
            <w:tcW w:w="2793" w:type="dxa"/>
            <w:tcBorders>
              <w:top w:val="nil"/>
              <w:left w:val="nil"/>
              <w:bottom w:val="single" w:sz="8" w:space="0" w:color="000000"/>
              <w:right w:val="single" w:sz="8" w:space="0" w:color="000000"/>
            </w:tcBorders>
            <w:tcMar>
              <w:top w:w="0" w:type="dxa"/>
              <w:left w:w="108" w:type="dxa"/>
              <w:bottom w:w="0" w:type="dxa"/>
              <w:right w:w="108" w:type="dxa"/>
            </w:tcMar>
            <w:hideMark/>
          </w:tcPr>
          <w:p w:rsidR="00B2119D" w:rsidRPr="00192D55" w:rsidRDefault="00B2119D" w:rsidP="00B2119D">
            <w:pPr>
              <w:rPr>
                <w:rFonts w:ascii="Arial" w:hAnsi="Arial" w:cs="Arial"/>
                <w:sz w:val="24"/>
                <w:szCs w:val="24"/>
              </w:rPr>
            </w:pPr>
            <w:r w:rsidRPr="00192D55">
              <w:rPr>
                <w:rFonts w:ascii="Arial" w:hAnsi="Arial" w:cs="Arial"/>
                <w:sz w:val="24"/>
                <w:szCs w:val="24"/>
              </w:rPr>
              <w:t>70-79</w:t>
            </w:r>
          </w:p>
        </w:tc>
      </w:tr>
      <w:tr w:rsidR="00B2119D" w:rsidRPr="00192D55" w:rsidTr="00B2119D">
        <w:trPr>
          <w:trHeight w:val="267"/>
        </w:trPr>
        <w:tc>
          <w:tcPr>
            <w:tcW w:w="27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19D" w:rsidRPr="00192D55" w:rsidRDefault="00B2119D" w:rsidP="00B2119D">
            <w:pPr>
              <w:rPr>
                <w:rFonts w:ascii="Arial" w:hAnsi="Arial" w:cs="Arial"/>
                <w:sz w:val="24"/>
                <w:szCs w:val="24"/>
              </w:rPr>
            </w:pPr>
            <w:r w:rsidRPr="00192D55">
              <w:rPr>
                <w:rFonts w:ascii="Arial" w:hAnsi="Arial" w:cs="Arial"/>
                <w:sz w:val="24"/>
                <w:szCs w:val="24"/>
              </w:rPr>
              <w:t>F</w:t>
            </w:r>
          </w:p>
        </w:tc>
        <w:tc>
          <w:tcPr>
            <w:tcW w:w="2793" w:type="dxa"/>
            <w:tcBorders>
              <w:top w:val="nil"/>
              <w:left w:val="nil"/>
              <w:bottom w:val="single" w:sz="8" w:space="0" w:color="000000"/>
              <w:right w:val="single" w:sz="8" w:space="0" w:color="000000"/>
            </w:tcBorders>
            <w:tcMar>
              <w:top w:w="0" w:type="dxa"/>
              <w:left w:w="108" w:type="dxa"/>
              <w:bottom w:w="0" w:type="dxa"/>
              <w:right w:w="108" w:type="dxa"/>
            </w:tcMar>
            <w:hideMark/>
          </w:tcPr>
          <w:p w:rsidR="00B2119D" w:rsidRPr="00192D55" w:rsidRDefault="00B2119D" w:rsidP="00B2119D">
            <w:pPr>
              <w:rPr>
                <w:rFonts w:ascii="Arial" w:hAnsi="Arial" w:cs="Arial"/>
                <w:sz w:val="24"/>
                <w:szCs w:val="24"/>
              </w:rPr>
            </w:pPr>
            <w:r w:rsidRPr="00192D55">
              <w:rPr>
                <w:rFonts w:ascii="Arial" w:hAnsi="Arial" w:cs="Arial"/>
                <w:sz w:val="24"/>
                <w:szCs w:val="24"/>
              </w:rPr>
              <w:t>Below 70</w:t>
            </w:r>
          </w:p>
        </w:tc>
      </w:tr>
    </w:tbl>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r w:rsidRPr="00192D55">
        <w:rPr>
          <w:rFonts w:ascii="Arial" w:hAnsi="Arial" w:cs="Arial"/>
          <w:i/>
          <w:iCs/>
          <w:color w:val="000000"/>
          <w:sz w:val="24"/>
          <w:szCs w:val="24"/>
        </w:rPr>
        <w:br/>
        <w:t>Attendance</w:t>
      </w:r>
      <w:r w:rsidRPr="00192D55">
        <w:rPr>
          <w:rFonts w:ascii="Arial" w:hAnsi="Arial" w:cs="Arial"/>
          <w:i/>
          <w:iCs/>
          <w:color w:val="000000"/>
          <w:sz w:val="24"/>
          <w:szCs w:val="24"/>
        </w:rPr>
        <w:br/>
      </w:r>
      <w:r w:rsidRPr="00192D55">
        <w:rPr>
          <w:rFonts w:ascii="Arial" w:hAnsi="Arial" w:cs="Arial"/>
          <w:color w:val="000000"/>
          <w:sz w:val="24"/>
          <w:szCs w:val="24"/>
        </w:rPr>
        <w:br/>
      </w:r>
      <w:proofErr w:type="gramStart"/>
      <w:r w:rsidRPr="00192D55">
        <w:rPr>
          <w:rFonts w:ascii="Arial" w:hAnsi="Arial" w:cs="Arial"/>
          <w:color w:val="000000"/>
          <w:sz w:val="24"/>
          <w:szCs w:val="24"/>
        </w:rPr>
        <w:lastRenderedPageBreak/>
        <w:t>Though</w:t>
      </w:r>
      <w:proofErr w:type="gramEnd"/>
      <w:r w:rsidRPr="00192D55">
        <w:rPr>
          <w:rFonts w:ascii="Arial" w:hAnsi="Arial" w:cs="Arial"/>
          <w:color w:val="000000"/>
          <w:sz w:val="24"/>
          <w:szCs w:val="24"/>
        </w:rPr>
        <w:t xml:space="preserve"> the course is delivered online, you are expected to attend (online participation) at least two times per week to ensure you do not miss pertinent postings, messages, and announcements. Failure to meet this obligation may be viewed as course abandonment, and you will be dropped from the course.</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br/>
      </w:r>
      <w:r w:rsidRPr="00192D55">
        <w:rPr>
          <w:rFonts w:ascii="Arial" w:hAnsi="Arial" w:cs="Arial"/>
          <w:i/>
          <w:iCs/>
          <w:color w:val="000000"/>
          <w:sz w:val="24"/>
          <w:szCs w:val="24"/>
        </w:rPr>
        <w:t>Orientation Quiz</w:t>
      </w:r>
      <w:r w:rsidRPr="00192D55">
        <w:rPr>
          <w:rFonts w:ascii="Arial" w:hAnsi="Arial" w:cs="Arial"/>
          <w:color w:val="000000"/>
          <w:sz w:val="24"/>
          <w:szCs w:val="24"/>
        </w:rPr>
        <w:t> </w:t>
      </w:r>
    </w:p>
    <w:p w:rsidR="00B2119D" w:rsidRPr="00192D55" w:rsidRDefault="00B2119D" w:rsidP="00B2119D">
      <w:pPr>
        <w:shd w:val="clear" w:color="auto" w:fill="FFFFFF"/>
        <w:spacing w:after="240"/>
        <w:rPr>
          <w:rFonts w:ascii="Arial" w:hAnsi="Arial" w:cs="Arial"/>
          <w:color w:val="000000"/>
          <w:sz w:val="24"/>
          <w:szCs w:val="24"/>
        </w:rPr>
      </w:pPr>
      <w:r w:rsidRPr="00192D55">
        <w:rPr>
          <w:rFonts w:ascii="Arial" w:hAnsi="Arial" w:cs="Arial"/>
          <w:color w:val="000000"/>
          <w:sz w:val="24"/>
          <w:szCs w:val="24"/>
        </w:rPr>
        <w:t>In order to begin a course, students must demonstrate that they have read the syllabus and understand the course navigation and the expectations required of them by completing and passing an orientation quiz.</w:t>
      </w:r>
    </w:p>
    <w:p w:rsidR="00B2119D" w:rsidRPr="00192D55" w:rsidRDefault="00B2119D" w:rsidP="00B2119D">
      <w:pPr>
        <w:shd w:val="clear" w:color="auto" w:fill="FFFFFF"/>
        <w:spacing w:after="0"/>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i/>
          <w:iCs/>
          <w:color w:val="000000"/>
          <w:sz w:val="24"/>
          <w:szCs w:val="24"/>
        </w:rPr>
        <w:t>Exam Proctor Policy</w:t>
      </w:r>
    </w:p>
    <w:p w:rsidR="00386C26" w:rsidRDefault="00386C26" w:rsidP="00B2119D">
      <w:pPr>
        <w:shd w:val="clear" w:color="auto" w:fill="FFFFFF"/>
        <w:rPr>
          <w:rFonts w:ascii="Arial" w:hAnsi="Arial" w:cs="Arial"/>
          <w:color w:val="000000"/>
          <w:sz w:val="24"/>
          <w:szCs w:val="24"/>
        </w:rPr>
      </w:pPr>
      <w:r>
        <w:rPr>
          <w:rFonts w:ascii="Arial" w:hAnsi="Arial" w:cs="Arial"/>
          <w:color w:val="000000"/>
          <w:sz w:val="24"/>
          <w:szCs w:val="24"/>
        </w:rPr>
        <w:t>O</w:t>
      </w:r>
      <w:r w:rsidR="00B2119D" w:rsidRPr="00192D55">
        <w:rPr>
          <w:rFonts w:ascii="Arial" w:hAnsi="Arial" w:cs="Arial"/>
          <w:color w:val="000000"/>
          <w:sz w:val="24"/>
          <w:szCs w:val="24"/>
        </w:rPr>
        <w:t xml:space="preserve">nline courses </w:t>
      </w:r>
      <w:r>
        <w:rPr>
          <w:rFonts w:ascii="Arial" w:hAnsi="Arial" w:cs="Arial"/>
          <w:color w:val="000000"/>
          <w:sz w:val="24"/>
          <w:szCs w:val="24"/>
        </w:rPr>
        <w:t>may</w:t>
      </w:r>
      <w:r w:rsidR="00B2119D" w:rsidRPr="00192D55">
        <w:rPr>
          <w:rFonts w:ascii="Arial" w:hAnsi="Arial" w:cs="Arial"/>
          <w:color w:val="000000"/>
          <w:sz w:val="24"/>
          <w:szCs w:val="24"/>
        </w:rPr>
        <w:t xml:space="preserve"> require students </w:t>
      </w:r>
      <w:r>
        <w:rPr>
          <w:rFonts w:ascii="Arial" w:hAnsi="Arial" w:cs="Arial"/>
          <w:color w:val="000000"/>
          <w:sz w:val="24"/>
          <w:szCs w:val="24"/>
        </w:rPr>
        <w:t xml:space="preserve">to </w:t>
      </w:r>
      <w:r w:rsidR="00B2119D" w:rsidRPr="00192D55">
        <w:rPr>
          <w:rFonts w:ascii="Arial" w:hAnsi="Arial" w:cs="Arial"/>
          <w:color w:val="000000"/>
          <w:sz w:val="24"/>
          <w:szCs w:val="24"/>
        </w:rPr>
        <w:t>take exams administered by a proctor. </w:t>
      </w:r>
      <w:r>
        <w:rPr>
          <w:rFonts w:ascii="Arial" w:hAnsi="Arial" w:cs="Arial"/>
          <w:color w:val="000000"/>
          <w:sz w:val="24"/>
          <w:szCs w:val="24"/>
        </w:rPr>
        <w:t xml:space="preserve">If you are unable to utilize the campus proctor services, a proctor can be mutually arranged with the instructor. </w:t>
      </w:r>
      <w:r w:rsidR="00B2119D" w:rsidRPr="00192D55">
        <w:rPr>
          <w:rFonts w:ascii="Arial" w:hAnsi="Arial" w:cs="Arial"/>
          <w:color w:val="000000"/>
          <w:sz w:val="24"/>
          <w:szCs w:val="24"/>
        </w:rPr>
        <w:t xml:space="preserve">Approved proctors can be </w:t>
      </w:r>
      <w:r>
        <w:rPr>
          <w:rFonts w:ascii="Arial" w:hAnsi="Arial" w:cs="Arial"/>
          <w:color w:val="000000"/>
          <w:sz w:val="24"/>
          <w:szCs w:val="24"/>
        </w:rPr>
        <w:t xml:space="preserve">employers, instructors from a local institution, </w:t>
      </w:r>
      <w:r w:rsidR="00B2119D" w:rsidRPr="00192D55">
        <w:rPr>
          <w:rFonts w:ascii="Arial" w:hAnsi="Arial" w:cs="Arial"/>
          <w:color w:val="000000"/>
          <w:sz w:val="24"/>
          <w:szCs w:val="24"/>
        </w:rPr>
        <w:t>member</w:t>
      </w:r>
      <w:r>
        <w:rPr>
          <w:rFonts w:ascii="Arial" w:hAnsi="Arial" w:cs="Arial"/>
          <w:color w:val="000000"/>
          <w:sz w:val="24"/>
          <w:szCs w:val="24"/>
        </w:rPr>
        <w:t>s</w:t>
      </w:r>
      <w:r w:rsidR="00B2119D" w:rsidRPr="00192D55">
        <w:rPr>
          <w:rFonts w:ascii="Arial" w:hAnsi="Arial" w:cs="Arial"/>
          <w:color w:val="000000"/>
          <w:sz w:val="24"/>
          <w:szCs w:val="24"/>
        </w:rPr>
        <w:t xml:space="preserve"> of the clergy</w:t>
      </w:r>
      <w:r>
        <w:rPr>
          <w:rFonts w:ascii="Arial" w:hAnsi="Arial" w:cs="Arial"/>
          <w:color w:val="000000"/>
          <w:sz w:val="24"/>
          <w:szCs w:val="24"/>
        </w:rPr>
        <w:t>, etc.</w:t>
      </w:r>
      <w:r w:rsidR="00B2119D" w:rsidRPr="00192D55">
        <w:rPr>
          <w:rFonts w:ascii="Arial" w:hAnsi="Arial" w:cs="Arial"/>
          <w:color w:val="000000"/>
          <w:sz w:val="24"/>
          <w:szCs w:val="24"/>
        </w:rPr>
        <w:t xml:space="preserve"> The student must submit the Proctor Approval Request Form to the </w:t>
      </w:r>
      <w:r>
        <w:rPr>
          <w:rFonts w:ascii="Arial" w:hAnsi="Arial" w:cs="Arial"/>
          <w:color w:val="000000"/>
          <w:sz w:val="24"/>
          <w:szCs w:val="24"/>
        </w:rPr>
        <w:t>instructor</w:t>
      </w:r>
      <w:r w:rsidR="00B2119D" w:rsidRPr="00192D55">
        <w:rPr>
          <w:rFonts w:ascii="Arial" w:hAnsi="Arial" w:cs="Arial"/>
          <w:color w:val="000000"/>
          <w:sz w:val="24"/>
          <w:szCs w:val="24"/>
        </w:rPr>
        <w:t>. This form will explain what is required of the proctor and require his or her signature indicating acceptance of th</w:t>
      </w:r>
      <w:r>
        <w:rPr>
          <w:rFonts w:ascii="Arial" w:hAnsi="Arial" w:cs="Arial"/>
          <w:color w:val="000000"/>
          <w:sz w:val="24"/>
          <w:szCs w:val="24"/>
        </w:rPr>
        <w:t>e</w:t>
      </w:r>
      <w:r w:rsidR="00B2119D" w:rsidRPr="00192D55">
        <w:rPr>
          <w:rFonts w:ascii="Arial" w:hAnsi="Arial" w:cs="Arial"/>
          <w:color w:val="000000"/>
          <w:sz w:val="24"/>
          <w:szCs w:val="24"/>
        </w:rPr>
        <w:t xml:space="preserve"> responsibility. The student must mail or </w:t>
      </w:r>
      <w:proofErr w:type="gramStart"/>
      <w:r w:rsidR="00B2119D" w:rsidRPr="00192D55">
        <w:rPr>
          <w:rFonts w:ascii="Arial" w:hAnsi="Arial" w:cs="Arial"/>
          <w:color w:val="000000"/>
          <w:sz w:val="24"/>
          <w:szCs w:val="24"/>
        </w:rPr>
        <w:t>hand deliver</w:t>
      </w:r>
      <w:proofErr w:type="gramEnd"/>
      <w:r w:rsidR="00B2119D" w:rsidRPr="00192D55">
        <w:rPr>
          <w:rFonts w:ascii="Arial" w:hAnsi="Arial" w:cs="Arial"/>
          <w:color w:val="000000"/>
          <w:sz w:val="24"/>
          <w:szCs w:val="24"/>
        </w:rPr>
        <w:t xml:space="preserve"> the Proctor Approval Request to</w:t>
      </w:r>
      <w:r>
        <w:rPr>
          <w:rFonts w:ascii="Arial" w:hAnsi="Arial" w:cs="Arial"/>
          <w:color w:val="000000"/>
          <w:sz w:val="24"/>
          <w:szCs w:val="24"/>
        </w:rPr>
        <w:t xml:space="preserve"> the instructor at Instructor’s Name, Instructor’s Address.</w:t>
      </w:r>
    </w:p>
    <w:p w:rsidR="00B2119D" w:rsidRPr="00386C26" w:rsidRDefault="00B2119D" w:rsidP="00B2119D">
      <w:pPr>
        <w:shd w:val="clear" w:color="auto" w:fill="FFFFFF"/>
        <w:rPr>
          <w:rFonts w:ascii="Arial" w:hAnsi="Arial" w:cs="Arial"/>
          <w:color w:val="0000FF"/>
          <w:sz w:val="24"/>
          <w:szCs w:val="24"/>
          <w:u w:val="single"/>
        </w:rPr>
      </w:pPr>
      <w:commentRangeStart w:id="2"/>
      <w:r w:rsidRPr="00386C26">
        <w:rPr>
          <w:rFonts w:ascii="Arial" w:hAnsi="Arial" w:cs="Arial"/>
          <w:color w:val="0000FF"/>
          <w:sz w:val="24"/>
          <w:szCs w:val="24"/>
          <w:u w:val="single"/>
        </w:rPr>
        <w:t>Download the Proctor Approval Request Form</w:t>
      </w:r>
      <w:commentRangeEnd w:id="2"/>
      <w:r w:rsidR="00386C26">
        <w:rPr>
          <w:rStyle w:val="CommentReference"/>
        </w:rPr>
        <w:commentReference w:id="2"/>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i/>
          <w:iCs/>
          <w:color w:val="000000"/>
          <w:sz w:val="24"/>
          <w:szCs w:val="24"/>
        </w:rPr>
        <w:br/>
        <w:t>Technical Problem Resolution Policy</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In the online environment, there is always a possibility of technical issues, i.e., lost connection, hardware or software failure. Many of these can be resolved relatively quickly, but if you wait to the last minute before deadlines, the chances of these "glitches" affecting your grade are greatly increased. Please plan appropriately. Should a problem occur, it is essential you take immediate action to document the issue so your professor can verify and take appropriate action regarding a resolution. Please take the following steps should a problem occur:</w:t>
      </w:r>
    </w:p>
    <w:p w:rsidR="00B2119D" w:rsidRPr="00524FF0" w:rsidRDefault="00B2119D" w:rsidP="00524FF0">
      <w:pPr>
        <w:pStyle w:val="ListParagraph"/>
        <w:numPr>
          <w:ilvl w:val="0"/>
          <w:numId w:val="17"/>
        </w:numPr>
        <w:shd w:val="clear" w:color="auto" w:fill="FFFFFF"/>
        <w:rPr>
          <w:rFonts w:ascii="Arial" w:hAnsi="Arial" w:cs="Arial"/>
          <w:color w:val="000000"/>
          <w:sz w:val="24"/>
          <w:szCs w:val="24"/>
        </w:rPr>
      </w:pPr>
      <w:r w:rsidRPr="00524FF0">
        <w:rPr>
          <w:rFonts w:ascii="Arial" w:hAnsi="Arial" w:cs="Arial"/>
          <w:color w:val="000000"/>
          <w:sz w:val="24"/>
          <w:szCs w:val="24"/>
        </w:rPr>
        <w:t>If you can, make a "print screen" of the monitor when the problem occurred.</w:t>
      </w:r>
    </w:p>
    <w:p w:rsidR="00B2119D" w:rsidRPr="00524FF0" w:rsidRDefault="00B2119D" w:rsidP="00524FF0">
      <w:pPr>
        <w:pStyle w:val="ListParagraph"/>
        <w:numPr>
          <w:ilvl w:val="0"/>
          <w:numId w:val="17"/>
        </w:numPr>
        <w:shd w:val="clear" w:color="auto" w:fill="FFFFFF"/>
        <w:rPr>
          <w:rFonts w:ascii="Arial" w:hAnsi="Arial" w:cs="Arial"/>
          <w:color w:val="000000"/>
          <w:sz w:val="24"/>
          <w:szCs w:val="24"/>
        </w:rPr>
      </w:pPr>
      <w:r w:rsidRPr="00524FF0">
        <w:rPr>
          <w:rFonts w:ascii="Arial" w:hAnsi="Arial" w:cs="Arial"/>
          <w:color w:val="000000"/>
          <w:sz w:val="24"/>
          <w:szCs w:val="24"/>
        </w:rPr>
        <w:t>Complete a</w:t>
      </w:r>
      <w:r w:rsidR="00386C26" w:rsidRPr="00524FF0">
        <w:rPr>
          <w:rFonts w:ascii="Arial" w:hAnsi="Arial" w:cs="Arial"/>
          <w:color w:val="000000"/>
          <w:sz w:val="24"/>
          <w:szCs w:val="24"/>
        </w:rPr>
        <w:t xml:space="preserve"> Blackboard support ticket</w:t>
      </w:r>
      <w:r w:rsidRPr="00524FF0">
        <w:rPr>
          <w:rFonts w:ascii="Arial" w:hAnsi="Arial" w:cs="Arial"/>
          <w:color w:val="000000"/>
          <w:sz w:val="24"/>
          <w:szCs w:val="24"/>
        </w:rPr>
        <w:t xml:space="preserve">. </w:t>
      </w:r>
      <w:r w:rsidR="00524FF0" w:rsidRPr="00524FF0">
        <w:rPr>
          <w:rFonts w:ascii="Arial" w:hAnsi="Arial" w:cs="Arial"/>
          <w:color w:val="000000"/>
          <w:sz w:val="24"/>
          <w:szCs w:val="24"/>
        </w:rPr>
        <w:t xml:space="preserve">See Blackboard Support for instructions on the FAU’s Blackboard Homepage. If Blackboard is unavailable, you can reach the Help Desk directly at </w:t>
      </w:r>
      <w:hyperlink r:id="rId18" w:history="1">
        <w:r w:rsidR="00524FF0" w:rsidRPr="00524FF0">
          <w:rPr>
            <w:rStyle w:val="Hyperlink"/>
            <w:rFonts w:ascii="Arial" w:hAnsi="Arial" w:cs="Arial"/>
            <w:sz w:val="24"/>
            <w:szCs w:val="24"/>
          </w:rPr>
          <w:t>http://www.fau.edu/helpdesk</w:t>
        </w:r>
      </w:hyperlink>
      <w:r w:rsidR="00524FF0" w:rsidRPr="00524FF0">
        <w:rPr>
          <w:rFonts w:ascii="Arial" w:hAnsi="Arial" w:cs="Arial"/>
          <w:color w:val="000000"/>
          <w:sz w:val="24"/>
          <w:szCs w:val="24"/>
        </w:rPr>
        <w:t xml:space="preserve">. </w:t>
      </w:r>
      <w:r w:rsidRPr="00524FF0">
        <w:rPr>
          <w:rFonts w:ascii="Arial" w:hAnsi="Arial" w:cs="Arial"/>
          <w:color w:val="000000"/>
          <w:sz w:val="24"/>
          <w:szCs w:val="24"/>
        </w:rPr>
        <w:t xml:space="preserve">Make sure you complete </w:t>
      </w:r>
      <w:r w:rsidRPr="00524FF0">
        <w:rPr>
          <w:rFonts w:ascii="Arial" w:hAnsi="Arial" w:cs="Arial"/>
          <w:color w:val="000000"/>
          <w:sz w:val="24"/>
          <w:szCs w:val="24"/>
        </w:rPr>
        <w:lastRenderedPageBreak/>
        <w:t>the form</w:t>
      </w:r>
      <w:r w:rsidR="00524FF0" w:rsidRPr="00524FF0">
        <w:rPr>
          <w:rFonts w:ascii="Arial" w:hAnsi="Arial" w:cs="Arial"/>
          <w:color w:val="000000"/>
          <w:sz w:val="24"/>
          <w:szCs w:val="24"/>
        </w:rPr>
        <w:t xml:space="preserve"> entirely so the Help Desk staf</w:t>
      </w:r>
      <w:r w:rsidRPr="00524FF0">
        <w:rPr>
          <w:rFonts w:ascii="Arial" w:hAnsi="Arial" w:cs="Arial"/>
          <w:color w:val="000000"/>
          <w:sz w:val="24"/>
          <w:szCs w:val="24"/>
        </w:rPr>
        <w:t>f will have all pertinent information so they can assist you.</w:t>
      </w:r>
    </w:p>
    <w:p w:rsidR="00B2119D" w:rsidRPr="00524FF0" w:rsidRDefault="00B2119D" w:rsidP="00524FF0">
      <w:pPr>
        <w:pStyle w:val="ListParagraph"/>
        <w:numPr>
          <w:ilvl w:val="0"/>
          <w:numId w:val="17"/>
        </w:numPr>
        <w:shd w:val="clear" w:color="auto" w:fill="FFFFFF"/>
        <w:rPr>
          <w:rFonts w:ascii="Arial" w:hAnsi="Arial" w:cs="Arial"/>
          <w:color w:val="000000"/>
          <w:sz w:val="24"/>
          <w:szCs w:val="24"/>
        </w:rPr>
      </w:pPr>
      <w:r w:rsidRPr="00524FF0">
        <w:rPr>
          <w:rFonts w:ascii="Arial" w:hAnsi="Arial" w:cs="Arial"/>
          <w:color w:val="000000"/>
          <w:sz w:val="24"/>
          <w:szCs w:val="24"/>
        </w:rPr>
        <w:t xml:space="preserve">Sent a message within </w:t>
      </w:r>
      <w:r w:rsidR="00524FF0">
        <w:rPr>
          <w:rFonts w:ascii="Arial" w:hAnsi="Arial" w:cs="Arial"/>
          <w:color w:val="000000"/>
          <w:sz w:val="24"/>
          <w:szCs w:val="24"/>
        </w:rPr>
        <w:t>Blackboard</w:t>
      </w:r>
      <w:r w:rsidRPr="00524FF0">
        <w:rPr>
          <w:rFonts w:ascii="Arial" w:hAnsi="Arial" w:cs="Arial"/>
          <w:color w:val="000000"/>
          <w:sz w:val="24"/>
          <w:szCs w:val="24"/>
        </w:rPr>
        <w:t xml:space="preserve"> to your professor to notify him/her of the problem. Include all pertinent information of the incident.</w:t>
      </w:r>
    </w:p>
    <w:p w:rsidR="00B2119D" w:rsidRPr="00524FF0" w:rsidRDefault="00B2119D" w:rsidP="00524FF0">
      <w:pPr>
        <w:pStyle w:val="ListParagraph"/>
        <w:numPr>
          <w:ilvl w:val="0"/>
          <w:numId w:val="17"/>
        </w:numPr>
        <w:shd w:val="clear" w:color="auto" w:fill="FFFFFF"/>
        <w:rPr>
          <w:rFonts w:ascii="Arial" w:hAnsi="Arial" w:cs="Arial"/>
          <w:color w:val="000000"/>
          <w:sz w:val="24"/>
          <w:szCs w:val="24"/>
        </w:rPr>
      </w:pPr>
      <w:r w:rsidRPr="00524FF0">
        <w:rPr>
          <w:rFonts w:ascii="Arial" w:hAnsi="Arial" w:cs="Arial"/>
          <w:color w:val="000000"/>
          <w:sz w:val="24"/>
          <w:szCs w:val="24"/>
        </w:rPr>
        <w:t xml:space="preserve">If you do not have access to </w:t>
      </w:r>
      <w:r w:rsidR="00524FF0">
        <w:rPr>
          <w:rFonts w:ascii="Arial" w:hAnsi="Arial" w:cs="Arial"/>
          <w:color w:val="000000"/>
          <w:sz w:val="24"/>
          <w:szCs w:val="24"/>
        </w:rPr>
        <w:t>Blackboard</w:t>
      </w:r>
      <w:r w:rsidRPr="00524FF0">
        <w:rPr>
          <w:rFonts w:ascii="Arial" w:hAnsi="Arial" w:cs="Arial"/>
          <w:color w:val="000000"/>
          <w:sz w:val="24"/>
          <w:szCs w:val="24"/>
        </w:rPr>
        <w:t>, sent an email to your professor with all pertinent information of the incident.</w:t>
      </w:r>
    </w:p>
    <w:p w:rsidR="00B2119D" w:rsidRPr="00524FF0" w:rsidRDefault="00B2119D" w:rsidP="00524FF0">
      <w:pPr>
        <w:pStyle w:val="ListParagraph"/>
        <w:numPr>
          <w:ilvl w:val="0"/>
          <w:numId w:val="17"/>
        </w:numPr>
        <w:shd w:val="clear" w:color="auto" w:fill="FFFFFF"/>
        <w:rPr>
          <w:rFonts w:ascii="Arial" w:hAnsi="Arial" w:cs="Arial"/>
          <w:color w:val="000000"/>
          <w:sz w:val="24"/>
          <w:szCs w:val="24"/>
        </w:rPr>
      </w:pPr>
      <w:r w:rsidRPr="00524FF0">
        <w:rPr>
          <w:rFonts w:ascii="Arial" w:hAnsi="Arial" w:cs="Arial"/>
          <w:color w:val="000000"/>
          <w:sz w:val="24"/>
          <w:szCs w:val="24"/>
        </w:rPr>
        <w:t>If you do not have access to a computer, call your professor with all pertinent information of the incident. If he/she is not available, make sure you leave a detailed message.</w:t>
      </w:r>
    </w:p>
    <w:p w:rsidR="00B2119D" w:rsidRPr="00524FF0" w:rsidRDefault="00B2119D" w:rsidP="00524FF0">
      <w:pPr>
        <w:pStyle w:val="ListParagraph"/>
        <w:numPr>
          <w:ilvl w:val="0"/>
          <w:numId w:val="17"/>
        </w:numPr>
        <w:shd w:val="clear" w:color="auto" w:fill="FFFFFF"/>
        <w:rPr>
          <w:rFonts w:ascii="Arial" w:hAnsi="Arial" w:cs="Arial"/>
          <w:color w:val="000000"/>
          <w:sz w:val="24"/>
          <w:szCs w:val="24"/>
        </w:rPr>
      </w:pPr>
      <w:r w:rsidRPr="00524FF0">
        <w:rPr>
          <w:rFonts w:ascii="Arial" w:hAnsi="Arial" w:cs="Arial"/>
          <w:color w:val="000000"/>
          <w:sz w:val="24"/>
          <w:szCs w:val="24"/>
        </w:rPr>
        <w:t xml:space="preserve">If you do not hear back from </w:t>
      </w:r>
      <w:r w:rsidR="00524FF0">
        <w:rPr>
          <w:rFonts w:ascii="Arial" w:hAnsi="Arial" w:cs="Arial"/>
          <w:color w:val="000000"/>
          <w:sz w:val="24"/>
          <w:szCs w:val="24"/>
        </w:rPr>
        <w:t>the Help Desk</w:t>
      </w:r>
      <w:r w:rsidRPr="00524FF0">
        <w:rPr>
          <w:rFonts w:ascii="Arial" w:hAnsi="Arial" w:cs="Arial"/>
          <w:color w:val="000000"/>
          <w:sz w:val="24"/>
          <w:szCs w:val="24"/>
        </w:rPr>
        <w:t xml:space="preserve"> or your professor within a timely manner (48 hours), it is your responsibility to follow up.</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r w:rsidRPr="00192D55">
        <w:rPr>
          <w:rFonts w:ascii="Arial" w:hAnsi="Arial" w:cs="Arial"/>
          <w:i/>
          <w:iCs/>
          <w:color w:val="000000"/>
          <w:sz w:val="24"/>
          <w:szCs w:val="24"/>
        </w:rPr>
        <w:br/>
        <w:t>Assignment submission policy</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All assignments must be submitted through the designated method (forums, drop boxes, etc.). No assignments will be accepted via email. </w:t>
      </w:r>
      <w:r w:rsidRPr="00192D55">
        <w:rPr>
          <w:rFonts w:ascii="Arial" w:hAnsi="Arial" w:cs="Arial"/>
          <w:color w:val="000000"/>
          <w:sz w:val="24"/>
          <w:szCs w:val="24"/>
        </w:rPr>
        <w:br/>
      </w:r>
      <w:r w:rsidRPr="00192D55">
        <w:rPr>
          <w:rFonts w:ascii="Arial" w:hAnsi="Arial" w:cs="Arial"/>
          <w:color w:val="000000"/>
          <w:sz w:val="24"/>
          <w:szCs w:val="24"/>
        </w:rPr>
        <w:br/>
      </w:r>
      <w:r w:rsidRPr="00192D55">
        <w:rPr>
          <w:rFonts w:ascii="Arial" w:hAnsi="Arial" w:cs="Arial"/>
          <w:color w:val="000000"/>
          <w:sz w:val="24"/>
          <w:szCs w:val="24"/>
        </w:rPr>
        <w:br/>
      </w:r>
      <w:r w:rsidRPr="00192D55">
        <w:rPr>
          <w:rFonts w:ascii="Arial" w:hAnsi="Arial" w:cs="Arial"/>
          <w:i/>
          <w:iCs/>
          <w:color w:val="000000"/>
          <w:sz w:val="24"/>
          <w:szCs w:val="24"/>
        </w:rPr>
        <w:t>Forum Expectations</w:t>
      </w:r>
      <w:r w:rsidRPr="00192D55">
        <w:rPr>
          <w:rFonts w:ascii="Arial" w:hAnsi="Arial" w:cs="Arial"/>
          <w:i/>
          <w:iCs/>
          <w:color w:val="000000"/>
          <w:sz w:val="24"/>
          <w:szCs w:val="24"/>
        </w:rPr>
        <w:br/>
      </w:r>
      <w:r w:rsidRPr="00192D55">
        <w:rPr>
          <w:rFonts w:ascii="Arial" w:hAnsi="Arial" w:cs="Arial"/>
          <w:color w:val="000000"/>
          <w:sz w:val="24"/>
          <w:szCs w:val="24"/>
        </w:rPr>
        <w:br/>
        <w:t>Module Forums are graded discussions. Your posts must be professional, well organized, grammatically correct and free of misspellings. Additionally, any content quoted, paraphrased, or gleamed from references must be properly cited (see Plagiarism and MLA</w:t>
      </w:r>
      <w:r w:rsidR="00524FF0">
        <w:rPr>
          <w:rFonts w:ascii="Arial" w:hAnsi="Arial" w:cs="Arial"/>
          <w:color w:val="000000"/>
          <w:sz w:val="24"/>
          <w:szCs w:val="24"/>
        </w:rPr>
        <w:t>/APA</w:t>
      </w:r>
      <w:r w:rsidRPr="00192D55">
        <w:rPr>
          <w:rFonts w:ascii="Arial" w:hAnsi="Arial" w:cs="Arial"/>
          <w:color w:val="000000"/>
          <w:sz w:val="24"/>
          <w:szCs w:val="24"/>
        </w:rPr>
        <w:t xml:space="preserve"> format below). Interaction is a substantial portion of your grade. Each module forum requires at least 3 posts to receive full credit. The posts should be entered directly into the forum, not in the form of an attachment. Attachments should be held to a minimum and only if needed for illustration - like a chart, image, or table. The first post will serve as your original post in reply to the topic and must be 250-500 words in length and must be posted no later than midnight on Thursday, in order to allow sufficient time for co-learners to response. The remaining two posts are to be responses to other co-learners' posts. These must be at least 100 words in length and must be posted no later than midnight on Sunday.</w:t>
      </w:r>
      <w:r w:rsidR="00524FF0">
        <w:rPr>
          <w:rFonts w:ascii="Arial" w:hAnsi="Arial" w:cs="Arial"/>
          <w:color w:val="000000"/>
          <w:sz w:val="24"/>
          <w:szCs w:val="24"/>
        </w:rPr>
        <w:t xml:space="preserve"> T</w:t>
      </w:r>
      <w:r w:rsidRPr="00192D55">
        <w:rPr>
          <w:rFonts w:ascii="Arial" w:hAnsi="Arial" w:cs="Arial"/>
          <w:color w:val="000000"/>
          <w:sz w:val="24"/>
          <w:szCs w:val="24"/>
        </w:rPr>
        <w:t>hey must contribute to the conversation through supportive addition or critique. When the responses are of the latter, they must argue the issue, never the author. The </w:t>
      </w:r>
      <w:commentRangeStart w:id="3"/>
      <w:r w:rsidRPr="00524FF0">
        <w:rPr>
          <w:rFonts w:ascii="Arial" w:hAnsi="Arial" w:cs="Arial"/>
          <w:color w:val="0000FF"/>
          <w:sz w:val="24"/>
          <w:szCs w:val="24"/>
          <w:u w:val="single"/>
        </w:rPr>
        <w:t>Forum Grading Rubric</w:t>
      </w:r>
      <w:r w:rsidRPr="00192D55">
        <w:rPr>
          <w:rFonts w:ascii="Arial" w:hAnsi="Arial" w:cs="Arial"/>
          <w:color w:val="000000"/>
          <w:sz w:val="24"/>
          <w:szCs w:val="24"/>
        </w:rPr>
        <w:t> </w:t>
      </w:r>
      <w:commentRangeEnd w:id="3"/>
      <w:r w:rsidR="00524FF0">
        <w:rPr>
          <w:rStyle w:val="CommentReference"/>
        </w:rPr>
        <w:commentReference w:id="3"/>
      </w:r>
      <w:r w:rsidRPr="00192D55">
        <w:rPr>
          <w:rFonts w:ascii="Arial" w:hAnsi="Arial" w:cs="Arial"/>
          <w:color w:val="000000"/>
          <w:sz w:val="24"/>
          <w:szCs w:val="24"/>
        </w:rPr>
        <w:t>will serve as a guide.</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i/>
          <w:iCs/>
          <w:color w:val="000000"/>
          <w:sz w:val="24"/>
          <w:szCs w:val="24"/>
        </w:rPr>
        <w:br/>
        <w:t>Written Submissions</w:t>
      </w:r>
      <w:r w:rsidRPr="00192D55">
        <w:rPr>
          <w:rFonts w:ascii="Arial" w:hAnsi="Arial" w:cs="Arial"/>
          <w:color w:val="000000"/>
          <w:sz w:val="24"/>
          <w:szCs w:val="24"/>
        </w:rPr>
        <w:br/>
      </w:r>
      <w:r w:rsidRPr="00192D55">
        <w:rPr>
          <w:rFonts w:ascii="Arial" w:hAnsi="Arial" w:cs="Arial"/>
          <w:color w:val="000000"/>
          <w:sz w:val="24"/>
          <w:szCs w:val="24"/>
        </w:rPr>
        <w:br/>
      </w:r>
      <w:r w:rsidRPr="00192D55">
        <w:rPr>
          <w:rFonts w:ascii="Arial" w:hAnsi="Arial" w:cs="Arial"/>
          <w:color w:val="000000"/>
          <w:sz w:val="24"/>
          <w:szCs w:val="24"/>
        </w:rPr>
        <w:lastRenderedPageBreak/>
        <w:t xml:space="preserve">These submissions are written assignments that are submitted via an assignment drop box. Again, they must be professional, well organized, grammatically correct and free of misspellings. Additionally, any content quoted, paraphrased, or gleamed from references must be properly cited (see </w:t>
      </w:r>
      <w:r w:rsidR="004D6D2A">
        <w:rPr>
          <w:rFonts w:ascii="Arial" w:hAnsi="Arial" w:cs="Arial"/>
          <w:color w:val="000000"/>
          <w:sz w:val="24"/>
          <w:szCs w:val="24"/>
        </w:rPr>
        <w:t>Academic Integrity</w:t>
      </w:r>
      <w:r w:rsidRPr="00192D55">
        <w:rPr>
          <w:rFonts w:ascii="Arial" w:hAnsi="Arial" w:cs="Arial"/>
          <w:color w:val="000000"/>
          <w:sz w:val="24"/>
          <w:szCs w:val="24"/>
        </w:rPr>
        <w:t xml:space="preserve"> and </w:t>
      </w:r>
      <w:r w:rsidR="004D6D2A">
        <w:rPr>
          <w:rFonts w:ascii="Arial" w:hAnsi="Arial" w:cs="Arial"/>
          <w:color w:val="000000"/>
          <w:sz w:val="24"/>
          <w:szCs w:val="24"/>
        </w:rPr>
        <w:t>Citing Sources</w:t>
      </w:r>
      <w:r w:rsidRPr="00192D55">
        <w:rPr>
          <w:rFonts w:ascii="Arial" w:hAnsi="Arial" w:cs="Arial"/>
          <w:color w:val="000000"/>
          <w:sz w:val="24"/>
          <w:szCs w:val="24"/>
        </w:rPr>
        <w:t xml:space="preserve"> below). All written assignments should be in rich text format (.rtf) to ensure they can be opened easily by your professor. Submissions that cannot be opened will not be graded.</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i/>
          <w:iCs/>
          <w:color w:val="000000"/>
          <w:sz w:val="24"/>
          <w:szCs w:val="24"/>
        </w:rPr>
        <w:br/>
        <w:t>Netiquette</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Due to the casual communication common in the online environment, students are sometimes tempted to relax their grammar, spelling, and/or professionalism; however, remember you are now in a college level course. Such communication is not appropriate here. Maintain your professionalism at all times. Also, please note that in the online environment you do not have the advantage of voice inflection or gestures. As a result, sarcasm can come across very negative, so this form of communication should not be used.</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i/>
          <w:iCs/>
          <w:color w:val="000000"/>
          <w:sz w:val="24"/>
          <w:szCs w:val="24"/>
        </w:rPr>
        <w:br/>
        <w:t>Academic Integrity</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xml:space="preserve">As members of the </w:t>
      </w:r>
      <w:r w:rsidR="002A35F5">
        <w:rPr>
          <w:rFonts w:ascii="Arial" w:hAnsi="Arial" w:cs="Arial"/>
          <w:color w:val="000000"/>
          <w:sz w:val="24"/>
          <w:szCs w:val="24"/>
        </w:rPr>
        <w:t>FAU</w:t>
      </w:r>
      <w:r w:rsidRPr="00192D55">
        <w:rPr>
          <w:rFonts w:ascii="Arial" w:hAnsi="Arial" w:cs="Arial"/>
          <w:color w:val="000000"/>
          <w:sz w:val="24"/>
          <w:szCs w:val="24"/>
        </w:rPr>
        <w:t xml:space="preserve"> community, students are expected to be honest in all of their academic coursework and activities. Academic dishonesty, such as cheating of any kind on examinations, course assignments or projects, plagiarism, misrepresentation and the unauthorized possession of examinations or other course-related materials, is prohibited.</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Plagiarism is unacceptable to the college community. Academic work that is submitted by students is assumed to be the result of their own thought, research or self-expression. When students borrow ideas, wording or organization from another source, they are expected to acknowledge that fact in an appropriate manner. Plagiarism is the deliberate use and appropriation of another's work without identifying the source and trying to pass-off such work as the student's own. Any student who fails to give full credit for ideas or materials taken from another has plagiarized.</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Students who share their work for the purpose of cheating on class assignments or tests are subject to the same penalties as the student who commits the act of cheating.</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lastRenderedPageBreak/>
        <w:t>When cheating or plagiarism has occurred, instructors may take academic action that ranges from denial of credit for the assignment or a grade of "F" on a specific assignment, examination or project, to the assignment of a grade of "F" for the course.</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Students may also be subject to further sanctions imposed by the judicial officer, such as disciplinary probation, suspension or dismissal from the College. Students may also be subject to further sanctions imposed by a judicial officer, such as disciplinary probation, suspension or dismissal from the College.</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Please view the complete list of </w:t>
      </w:r>
      <w:hyperlink r:id="rId19" w:tgtFrame="_blank" w:history="1">
        <w:r w:rsidR="002A35F5" w:rsidRPr="002A35F5">
          <w:rPr>
            <w:rStyle w:val="Hyperlink"/>
            <w:rFonts w:ascii="Arial" w:hAnsi="Arial" w:cs="Arial"/>
            <w:sz w:val="24"/>
            <w:szCs w:val="24"/>
          </w:rPr>
          <w:t>University Regulations</w:t>
        </w:r>
      </w:hyperlink>
      <w:r w:rsidRPr="00192D55">
        <w:rPr>
          <w:rFonts w:ascii="Arial" w:hAnsi="Arial" w:cs="Arial"/>
          <w:color w:val="000000"/>
          <w:sz w:val="24"/>
          <w:szCs w:val="24"/>
        </w:rPr>
        <w:t>.</w:t>
      </w:r>
    </w:p>
    <w:p w:rsidR="002A35F5" w:rsidRPr="00192D55" w:rsidRDefault="00B2119D" w:rsidP="002A35F5">
      <w:pPr>
        <w:shd w:val="clear" w:color="auto" w:fill="FFFFFF"/>
        <w:rPr>
          <w:rFonts w:ascii="Arial" w:hAnsi="Arial" w:cs="Arial"/>
          <w:color w:val="000000"/>
          <w:sz w:val="24"/>
          <w:szCs w:val="24"/>
        </w:rPr>
      </w:pPr>
      <w:r w:rsidRPr="00192D55">
        <w:rPr>
          <w:rFonts w:ascii="Arial" w:hAnsi="Arial" w:cs="Arial"/>
          <w:color w:val="000000"/>
          <w:sz w:val="24"/>
          <w:szCs w:val="24"/>
        </w:rPr>
        <w:t> </w:t>
      </w:r>
      <w:r w:rsidR="002A35F5" w:rsidRPr="00192D55">
        <w:rPr>
          <w:rFonts w:ascii="Arial" w:hAnsi="Arial" w:cs="Arial"/>
          <w:color w:val="000000"/>
          <w:sz w:val="24"/>
          <w:szCs w:val="24"/>
        </w:rPr>
        <w:t> </w:t>
      </w:r>
    </w:p>
    <w:p w:rsidR="002A35F5" w:rsidRPr="00192D55" w:rsidRDefault="002A35F5" w:rsidP="002A35F5">
      <w:pPr>
        <w:shd w:val="clear" w:color="auto" w:fill="FFFFFF"/>
        <w:rPr>
          <w:rFonts w:ascii="Arial" w:hAnsi="Arial" w:cs="Arial"/>
          <w:color w:val="000000"/>
          <w:sz w:val="24"/>
          <w:szCs w:val="24"/>
        </w:rPr>
      </w:pPr>
      <w:r w:rsidRPr="00192D55">
        <w:rPr>
          <w:rFonts w:ascii="Arial" w:hAnsi="Arial" w:cs="Arial"/>
          <w:i/>
          <w:iCs/>
          <w:color w:val="000000"/>
          <w:sz w:val="24"/>
          <w:szCs w:val="24"/>
        </w:rPr>
        <w:br/>
        <w:t>Citing Sources</w:t>
      </w:r>
    </w:p>
    <w:p w:rsidR="002A35F5" w:rsidRPr="00192D55" w:rsidRDefault="002A35F5" w:rsidP="002A35F5">
      <w:pPr>
        <w:shd w:val="clear" w:color="auto" w:fill="FFFFFF"/>
        <w:rPr>
          <w:rFonts w:ascii="Arial" w:hAnsi="Arial" w:cs="Arial"/>
          <w:color w:val="000000"/>
          <w:sz w:val="24"/>
          <w:szCs w:val="24"/>
        </w:rPr>
      </w:pPr>
      <w:r w:rsidRPr="00192D55">
        <w:rPr>
          <w:rFonts w:ascii="Arial" w:hAnsi="Arial" w:cs="Arial"/>
          <w:color w:val="000000"/>
          <w:sz w:val="24"/>
          <w:szCs w:val="24"/>
        </w:rPr>
        <w:t xml:space="preserve">Papers written for </w:t>
      </w:r>
      <w:r>
        <w:rPr>
          <w:rFonts w:ascii="Arial" w:hAnsi="Arial" w:cs="Arial"/>
          <w:color w:val="000000"/>
          <w:sz w:val="24"/>
          <w:szCs w:val="24"/>
        </w:rPr>
        <w:t>this</w:t>
      </w:r>
      <w:r w:rsidRPr="00192D55">
        <w:rPr>
          <w:rFonts w:ascii="Arial" w:hAnsi="Arial" w:cs="Arial"/>
          <w:color w:val="000000"/>
          <w:sz w:val="24"/>
          <w:szCs w:val="24"/>
        </w:rPr>
        <w:t xml:space="preserve"> course will be required to be in MLA</w:t>
      </w:r>
      <w:r>
        <w:rPr>
          <w:rFonts w:ascii="Arial" w:hAnsi="Arial" w:cs="Arial"/>
          <w:color w:val="000000"/>
          <w:sz w:val="24"/>
          <w:szCs w:val="24"/>
        </w:rPr>
        <w:t>/APA</w:t>
      </w:r>
      <w:r w:rsidRPr="00192D55">
        <w:rPr>
          <w:rFonts w:ascii="Arial" w:hAnsi="Arial" w:cs="Arial"/>
          <w:color w:val="000000"/>
          <w:sz w:val="24"/>
          <w:szCs w:val="24"/>
        </w:rPr>
        <w:t xml:space="preserve"> format. The library has reference material for the MLA</w:t>
      </w:r>
      <w:r>
        <w:rPr>
          <w:rFonts w:ascii="Arial" w:hAnsi="Arial" w:cs="Arial"/>
          <w:color w:val="000000"/>
          <w:sz w:val="24"/>
          <w:szCs w:val="24"/>
        </w:rPr>
        <w:t>/APA</w:t>
      </w:r>
      <w:r w:rsidRPr="00192D55">
        <w:rPr>
          <w:rFonts w:ascii="Arial" w:hAnsi="Arial" w:cs="Arial"/>
          <w:color w:val="000000"/>
          <w:sz w:val="24"/>
          <w:szCs w:val="24"/>
        </w:rPr>
        <w:t xml:space="preserve"> style or you can use one of the following:</w:t>
      </w:r>
    </w:p>
    <w:p w:rsidR="002A35F5" w:rsidRPr="002A35F5" w:rsidRDefault="002A35F5" w:rsidP="002A35F5">
      <w:pPr>
        <w:pStyle w:val="ListParagraph"/>
        <w:numPr>
          <w:ilvl w:val="0"/>
          <w:numId w:val="18"/>
        </w:numPr>
        <w:shd w:val="clear" w:color="auto" w:fill="FFFFFF"/>
        <w:rPr>
          <w:rFonts w:ascii="Arial" w:hAnsi="Arial" w:cs="Arial"/>
          <w:color w:val="000000"/>
          <w:sz w:val="24"/>
          <w:szCs w:val="24"/>
        </w:rPr>
      </w:pPr>
      <w:r>
        <w:rPr>
          <w:rFonts w:ascii="Arial" w:hAnsi="Arial" w:cs="Arial"/>
          <w:color w:val="000000"/>
          <w:sz w:val="24"/>
          <w:szCs w:val="24"/>
        </w:rPr>
        <w:t>List of recommended MLA/APA style resources with hyperlinks when available.</w:t>
      </w:r>
    </w:p>
    <w:p w:rsidR="002A35F5" w:rsidRPr="00192D55" w:rsidRDefault="002A35F5" w:rsidP="00B2119D">
      <w:pPr>
        <w:shd w:val="clear" w:color="auto" w:fill="FFFFFF"/>
        <w:rPr>
          <w:rFonts w:ascii="Arial" w:hAnsi="Arial" w:cs="Arial"/>
          <w:color w:val="000000"/>
          <w:sz w:val="24"/>
          <w:szCs w:val="24"/>
        </w:rPr>
      </w:pP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i/>
          <w:iCs/>
          <w:color w:val="000000"/>
          <w:sz w:val="24"/>
          <w:szCs w:val="24"/>
        </w:rPr>
        <w:br/>
        <w:t>Research Initiative</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xml:space="preserve">As part of </w:t>
      </w:r>
      <w:r w:rsidR="004D6D2A">
        <w:rPr>
          <w:rFonts w:ascii="Arial" w:hAnsi="Arial" w:cs="Arial"/>
          <w:color w:val="000000"/>
          <w:sz w:val="24"/>
          <w:szCs w:val="24"/>
        </w:rPr>
        <w:t>FAU</w:t>
      </w:r>
      <w:r w:rsidRPr="00192D55">
        <w:rPr>
          <w:rFonts w:ascii="Arial" w:hAnsi="Arial" w:cs="Arial"/>
          <w:color w:val="000000"/>
          <w:sz w:val="24"/>
          <w:szCs w:val="24"/>
        </w:rPr>
        <w:t xml:space="preserve">'s ongoing quality assurance plan, samples of student performance such as test results, projects, papers, etc. may be used. The data gathered will not identify individual students and is not related to the student’s grade for the course, but will be used to improve student learning at </w:t>
      </w:r>
      <w:r w:rsidR="004D6D2A">
        <w:rPr>
          <w:rFonts w:ascii="Arial" w:hAnsi="Arial" w:cs="Arial"/>
          <w:color w:val="000000"/>
          <w:sz w:val="24"/>
          <w:szCs w:val="24"/>
        </w:rPr>
        <w:t>FAU</w:t>
      </w:r>
      <w:r w:rsidRPr="00192D55">
        <w:rPr>
          <w:rFonts w:ascii="Arial" w:hAnsi="Arial" w:cs="Arial"/>
          <w:color w:val="000000"/>
          <w:sz w:val="24"/>
          <w:szCs w:val="24"/>
        </w:rPr>
        <w:t>.</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i/>
          <w:iCs/>
          <w:color w:val="000000"/>
          <w:sz w:val="24"/>
          <w:szCs w:val="24"/>
        </w:rPr>
        <w:br/>
        <w:t>Accommodations</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Any student with a documented disability which may require special accommodations should self-identify to the instructor as early as possible in order to receive effective and timely accommodation. If you have any questions about accommodations for a disability, please contact the </w:t>
      </w:r>
      <w:r w:rsidRPr="004D6D2A">
        <w:rPr>
          <w:rFonts w:ascii="Arial" w:hAnsi="Arial" w:cs="Arial"/>
          <w:sz w:val="24"/>
          <w:szCs w:val="24"/>
        </w:rPr>
        <w:t xml:space="preserve">Office </w:t>
      </w:r>
      <w:r w:rsidR="004D6D2A" w:rsidRPr="004D6D2A">
        <w:rPr>
          <w:rFonts w:ascii="Arial" w:hAnsi="Arial" w:cs="Arial"/>
          <w:sz w:val="24"/>
          <w:szCs w:val="24"/>
        </w:rPr>
        <w:t>for</w:t>
      </w:r>
      <w:r w:rsidR="004D6D2A">
        <w:rPr>
          <w:rFonts w:ascii="Arial" w:hAnsi="Arial" w:cs="Arial"/>
          <w:color w:val="000000"/>
          <w:sz w:val="24"/>
          <w:szCs w:val="24"/>
        </w:rPr>
        <w:t xml:space="preserve"> Students with Disabilities (OSD)</w:t>
      </w:r>
      <w:r w:rsidRPr="00192D55">
        <w:rPr>
          <w:rFonts w:ascii="Arial" w:hAnsi="Arial" w:cs="Arial"/>
          <w:color w:val="000000"/>
          <w:sz w:val="24"/>
          <w:szCs w:val="24"/>
        </w:rPr>
        <w:t xml:space="preserve">. The </w:t>
      </w:r>
      <w:r w:rsidR="004D6D2A">
        <w:rPr>
          <w:rFonts w:ascii="Arial" w:hAnsi="Arial" w:cs="Arial"/>
          <w:color w:val="000000"/>
          <w:sz w:val="24"/>
          <w:szCs w:val="24"/>
        </w:rPr>
        <w:t>OSD office</w:t>
      </w:r>
      <w:r w:rsidRPr="00192D55">
        <w:rPr>
          <w:rFonts w:ascii="Arial" w:hAnsi="Arial" w:cs="Arial"/>
          <w:color w:val="000000"/>
          <w:sz w:val="24"/>
          <w:szCs w:val="24"/>
        </w:rPr>
        <w:t xml:space="preserve"> at </w:t>
      </w:r>
      <w:r w:rsidR="004D6D2A">
        <w:rPr>
          <w:rFonts w:ascii="Arial" w:hAnsi="Arial" w:cs="Arial"/>
          <w:color w:val="000000"/>
          <w:sz w:val="24"/>
          <w:szCs w:val="24"/>
        </w:rPr>
        <w:t>FAU</w:t>
      </w:r>
      <w:r w:rsidRPr="00192D55">
        <w:rPr>
          <w:rFonts w:ascii="Arial" w:hAnsi="Arial" w:cs="Arial"/>
          <w:color w:val="000000"/>
          <w:sz w:val="24"/>
          <w:szCs w:val="24"/>
        </w:rPr>
        <w:t xml:space="preserve"> offers college constituents equity and excellence in education. By working with students, as well as faculty and staff members, on all </w:t>
      </w:r>
      <w:r w:rsidR="004D6D2A">
        <w:rPr>
          <w:rFonts w:ascii="Arial" w:hAnsi="Arial" w:cs="Arial"/>
          <w:color w:val="000000"/>
          <w:sz w:val="24"/>
          <w:szCs w:val="24"/>
        </w:rPr>
        <w:t>FAU</w:t>
      </w:r>
      <w:r w:rsidRPr="00192D55">
        <w:rPr>
          <w:rFonts w:ascii="Arial" w:hAnsi="Arial" w:cs="Arial"/>
          <w:color w:val="000000"/>
          <w:sz w:val="24"/>
          <w:szCs w:val="24"/>
        </w:rPr>
        <w:t xml:space="preserve"> campuses, </w:t>
      </w:r>
      <w:r w:rsidR="004D6D2A">
        <w:rPr>
          <w:rFonts w:ascii="Arial" w:hAnsi="Arial" w:cs="Arial"/>
          <w:color w:val="000000"/>
          <w:sz w:val="24"/>
          <w:szCs w:val="24"/>
        </w:rPr>
        <w:t>OSD</w:t>
      </w:r>
      <w:r w:rsidRPr="00192D55">
        <w:rPr>
          <w:rFonts w:ascii="Arial" w:hAnsi="Arial" w:cs="Arial"/>
          <w:color w:val="000000"/>
          <w:sz w:val="24"/>
          <w:szCs w:val="24"/>
        </w:rPr>
        <w:t xml:space="preserve"> ensures that appropriate academic adjustments are made to allow all students equal opportunities </w:t>
      </w:r>
      <w:r w:rsidR="004D6D2A">
        <w:rPr>
          <w:rFonts w:ascii="Arial" w:hAnsi="Arial" w:cs="Arial"/>
          <w:color w:val="000000"/>
          <w:sz w:val="24"/>
          <w:szCs w:val="24"/>
        </w:rPr>
        <w:t xml:space="preserve">online, </w:t>
      </w:r>
      <w:r w:rsidRPr="00192D55">
        <w:rPr>
          <w:rFonts w:ascii="Arial" w:hAnsi="Arial" w:cs="Arial"/>
          <w:color w:val="000000"/>
          <w:sz w:val="24"/>
          <w:szCs w:val="24"/>
        </w:rPr>
        <w:t>inside the classroom and around campus</w:t>
      </w:r>
      <w:r w:rsidR="004D6D2A">
        <w:rPr>
          <w:rFonts w:ascii="Arial" w:hAnsi="Arial" w:cs="Arial"/>
          <w:color w:val="000000"/>
          <w:sz w:val="24"/>
          <w:szCs w:val="24"/>
        </w:rPr>
        <w:t xml:space="preserve">. </w:t>
      </w:r>
      <w:r w:rsidRPr="00192D55">
        <w:rPr>
          <w:rFonts w:ascii="Arial" w:hAnsi="Arial" w:cs="Arial"/>
          <w:color w:val="000000"/>
          <w:sz w:val="24"/>
          <w:szCs w:val="24"/>
        </w:rPr>
        <w:br/>
      </w:r>
      <w:r w:rsidRPr="00192D55">
        <w:rPr>
          <w:rFonts w:ascii="Arial" w:hAnsi="Arial" w:cs="Arial"/>
          <w:color w:val="000000"/>
          <w:sz w:val="24"/>
          <w:szCs w:val="24"/>
        </w:rPr>
        <w:br/>
      </w:r>
      <w:r w:rsidRPr="00192D55">
        <w:rPr>
          <w:rFonts w:ascii="Arial" w:hAnsi="Arial" w:cs="Arial"/>
          <w:color w:val="000000"/>
          <w:sz w:val="24"/>
          <w:szCs w:val="24"/>
        </w:rPr>
        <w:lastRenderedPageBreak/>
        <w:br/>
        <w:t>Other Policies and Resources</w:t>
      </w:r>
    </w:p>
    <w:p w:rsidR="00B2119D" w:rsidRPr="00192D55" w:rsidRDefault="00B2119D" w:rsidP="00B2119D">
      <w:pPr>
        <w:numPr>
          <w:ilvl w:val="0"/>
          <w:numId w:val="14"/>
        </w:numPr>
        <w:shd w:val="clear" w:color="auto" w:fill="FFFFFF"/>
        <w:spacing w:before="100" w:beforeAutospacing="1" w:after="100" w:afterAutospacing="1" w:line="240" w:lineRule="auto"/>
        <w:rPr>
          <w:rFonts w:ascii="Arial" w:hAnsi="Arial" w:cs="Arial"/>
          <w:color w:val="000000"/>
          <w:sz w:val="24"/>
          <w:szCs w:val="24"/>
        </w:rPr>
      </w:pPr>
      <w:r w:rsidRPr="004D6D2A">
        <w:rPr>
          <w:rFonts w:ascii="Arial" w:hAnsi="Arial" w:cs="Arial"/>
          <w:sz w:val="24"/>
          <w:szCs w:val="24"/>
        </w:rPr>
        <w:t>Non-Discrimination Statement</w:t>
      </w:r>
    </w:p>
    <w:p w:rsidR="00B2119D" w:rsidRPr="00192D55" w:rsidRDefault="00B2119D" w:rsidP="00B2119D">
      <w:pPr>
        <w:numPr>
          <w:ilvl w:val="0"/>
          <w:numId w:val="14"/>
        </w:numPr>
        <w:shd w:val="clear" w:color="auto" w:fill="FFFFFF"/>
        <w:spacing w:before="100" w:beforeAutospacing="1" w:after="100" w:afterAutospacing="1" w:line="240" w:lineRule="auto"/>
        <w:rPr>
          <w:rFonts w:ascii="Arial" w:hAnsi="Arial" w:cs="Arial"/>
          <w:color w:val="000000"/>
          <w:sz w:val="24"/>
          <w:szCs w:val="24"/>
        </w:rPr>
      </w:pPr>
      <w:r w:rsidRPr="004D6D2A">
        <w:rPr>
          <w:rFonts w:ascii="Arial" w:hAnsi="Arial" w:cs="Arial"/>
          <w:sz w:val="24"/>
          <w:szCs w:val="24"/>
        </w:rPr>
        <w:t>Add/Drop</w:t>
      </w:r>
    </w:p>
    <w:p w:rsidR="00B2119D" w:rsidRPr="00192D55" w:rsidRDefault="004D6D2A" w:rsidP="00B2119D">
      <w:pPr>
        <w:numPr>
          <w:ilvl w:val="0"/>
          <w:numId w:val="14"/>
        </w:numPr>
        <w:shd w:val="clear" w:color="auto" w:fill="FFFFFF"/>
        <w:spacing w:before="100" w:beforeAutospacing="1" w:after="100" w:afterAutospacing="1" w:line="240" w:lineRule="auto"/>
        <w:rPr>
          <w:rFonts w:ascii="Arial" w:hAnsi="Arial" w:cs="Arial"/>
          <w:color w:val="000000"/>
          <w:sz w:val="24"/>
          <w:szCs w:val="24"/>
        </w:rPr>
      </w:pPr>
      <w:r w:rsidRPr="004D6D2A">
        <w:rPr>
          <w:rFonts w:ascii="Arial" w:hAnsi="Arial" w:cs="Arial"/>
          <w:sz w:val="24"/>
          <w:szCs w:val="24"/>
        </w:rPr>
        <w:t>E-</w:t>
      </w:r>
      <w:r w:rsidR="00B2119D" w:rsidRPr="004D6D2A">
        <w:rPr>
          <w:rFonts w:ascii="Arial" w:hAnsi="Arial" w:cs="Arial"/>
          <w:sz w:val="24"/>
          <w:szCs w:val="24"/>
        </w:rPr>
        <w:t>Learning</w:t>
      </w:r>
    </w:p>
    <w:p w:rsidR="00B2119D" w:rsidRPr="00192D55" w:rsidRDefault="00B2119D" w:rsidP="00B2119D">
      <w:pPr>
        <w:numPr>
          <w:ilvl w:val="0"/>
          <w:numId w:val="14"/>
        </w:numPr>
        <w:shd w:val="clear" w:color="auto" w:fill="FFFFFF"/>
        <w:spacing w:before="100" w:beforeAutospacing="1" w:after="100" w:afterAutospacing="1" w:line="240" w:lineRule="auto"/>
        <w:rPr>
          <w:rFonts w:ascii="Arial" w:hAnsi="Arial" w:cs="Arial"/>
          <w:color w:val="000000"/>
          <w:sz w:val="24"/>
          <w:szCs w:val="24"/>
        </w:rPr>
      </w:pPr>
      <w:r w:rsidRPr="004D6D2A">
        <w:rPr>
          <w:rFonts w:ascii="Arial" w:hAnsi="Arial" w:cs="Arial"/>
          <w:sz w:val="24"/>
          <w:szCs w:val="24"/>
        </w:rPr>
        <w:t>Library</w:t>
      </w:r>
    </w:p>
    <w:p w:rsidR="00B2119D" w:rsidRPr="00192D55" w:rsidRDefault="00B2119D" w:rsidP="00B2119D">
      <w:pPr>
        <w:numPr>
          <w:ilvl w:val="0"/>
          <w:numId w:val="14"/>
        </w:numPr>
        <w:shd w:val="clear" w:color="auto" w:fill="FFFFFF"/>
        <w:spacing w:before="100" w:beforeAutospacing="1" w:after="100" w:afterAutospacing="1" w:line="240" w:lineRule="auto"/>
        <w:rPr>
          <w:rFonts w:ascii="Arial" w:hAnsi="Arial" w:cs="Arial"/>
          <w:color w:val="000000"/>
          <w:sz w:val="24"/>
          <w:szCs w:val="24"/>
        </w:rPr>
      </w:pPr>
      <w:r w:rsidRPr="004D6D2A">
        <w:rPr>
          <w:rFonts w:ascii="Arial" w:hAnsi="Arial" w:cs="Arial"/>
          <w:sz w:val="24"/>
          <w:szCs w:val="24"/>
        </w:rPr>
        <w:t>Academic Support Services</w:t>
      </w:r>
    </w:p>
    <w:p w:rsidR="00B2119D" w:rsidRPr="00192D55" w:rsidRDefault="00B2119D" w:rsidP="00B2119D">
      <w:pPr>
        <w:shd w:val="clear" w:color="auto" w:fill="FFFFFF"/>
        <w:spacing w:after="0"/>
        <w:rPr>
          <w:rFonts w:ascii="Arial" w:hAnsi="Arial" w:cs="Arial"/>
          <w:color w:val="000000"/>
          <w:sz w:val="24"/>
          <w:szCs w:val="24"/>
        </w:rPr>
      </w:pPr>
      <w:r w:rsidRPr="00192D55">
        <w:rPr>
          <w:rFonts w:ascii="Arial" w:hAnsi="Arial" w:cs="Arial"/>
          <w:color w:val="000000"/>
          <w:sz w:val="24"/>
          <w:szCs w:val="24"/>
        </w:rPr>
        <w:t> </w:t>
      </w:r>
    </w:p>
    <w:tbl>
      <w:tblPr>
        <w:tblW w:w="3239" w:type="pct"/>
        <w:jc w:val="center"/>
        <w:tblCellSpacing w:w="37" w:type="dxa"/>
        <w:tblBorders>
          <w:top w:val="dotted" w:sz="8" w:space="0" w:color="D3D3D3"/>
          <w:left w:val="dotted" w:sz="8" w:space="0" w:color="D3D3D3"/>
          <w:bottom w:val="dotted" w:sz="8" w:space="0" w:color="D3D3D3"/>
          <w:right w:val="dotted" w:sz="8" w:space="0" w:color="D3D3D3"/>
        </w:tblBorders>
        <w:shd w:val="clear" w:color="auto" w:fill="C8C8C8"/>
        <w:tblCellMar>
          <w:left w:w="0" w:type="dxa"/>
          <w:right w:w="0" w:type="dxa"/>
        </w:tblCellMar>
        <w:tblLook w:val="04A0"/>
      </w:tblPr>
      <w:tblGrid>
        <w:gridCol w:w="6282"/>
      </w:tblGrid>
      <w:tr w:rsidR="00B2119D" w:rsidRPr="00192D55" w:rsidTr="005A39B2">
        <w:trPr>
          <w:tblCellSpacing w:w="37" w:type="dxa"/>
          <w:jc w:val="center"/>
        </w:trPr>
        <w:tc>
          <w:tcPr>
            <w:tcW w:w="4882" w:type="pct"/>
            <w:tcBorders>
              <w:top w:val="dotted" w:sz="8" w:space="0" w:color="D3D3D3"/>
              <w:left w:val="dotted" w:sz="8" w:space="0" w:color="D3D3D3"/>
              <w:bottom w:val="dotted" w:sz="8" w:space="0" w:color="D3D3D3"/>
              <w:right w:val="dotted" w:sz="8" w:space="0" w:color="D3D3D3"/>
            </w:tcBorders>
            <w:shd w:val="clear" w:color="auto" w:fill="C8C8C8"/>
            <w:tcMar>
              <w:top w:w="75" w:type="dxa"/>
              <w:left w:w="75" w:type="dxa"/>
              <w:bottom w:w="75" w:type="dxa"/>
              <w:right w:w="75" w:type="dxa"/>
            </w:tcMar>
            <w:vAlign w:val="center"/>
            <w:hideMark/>
          </w:tcPr>
          <w:p w:rsidR="00B2119D" w:rsidRPr="00192D55" w:rsidRDefault="004D6D2A" w:rsidP="005A39B2">
            <w:pPr>
              <w:rPr>
                <w:rFonts w:ascii="Arial" w:hAnsi="Arial" w:cs="Arial"/>
                <w:sz w:val="24"/>
                <w:szCs w:val="24"/>
              </w:rPr>
            </w:pPr>
            <w:r>
              <w:rPr>
                <w:rFonts w:ascii="Arial" w:hAnsi="Arial" w:cs="Arial"/>
                <w:sz w:val="24"/>
                <w:szCs w:val="24"/>
              </w:rPr>
              <w:t>Blackboard is committed to accessibility in education. See</w:t>
            </w:r>
            <w:r w:rsidR="005A39B2">
              <w:rPr>
                <w:rFonts w:ascii="Arial" w:hAnsi="Arial" w:cs="Arial"/>
                <w:sz w:val="24"/>
                <w:szCs w:val="24"/>
              </w:rPr>
              <w:t xml:space="preserve"> </w:t>
            </w:r>
            <w:hyperlink r:id="rId20" w:history="1">
              <w:r w:rsidRPr="00355FDA">
                <w:rPr>
                  <w:rStyle w:val="Hyperlink"/>
                  <w:rFonts w:ascii="Arial" w:hAnsi="Arial" w:cs="Arial"/>
                  <w:sz w:val="24"/>
                  <w:szCs w:val="24"/>
                </w:rPr>
                <w:t>http://www.blackboard.com/Teaching-Learning/Learn-Resources/Accessibility.aspx</w:t>
              </w:r>
            </w:hyperlink>
            <w:r>
              <w:rPr>
                <w:rFonts w:ascii="Arial" w:hAnsi="Arial" w:cs="Arial"/>
                <w:sz w:val="24"/>
                <w:szCs w:val="24"/>
              </w:rPr>
              <w:t xml:space="preserve"> for further information on how Blackboard </w:t>
            </w:r>
            <w:r w:rsidR="005A39B2">
              <w:rPr>
                <w:rFonts w:ascii="Arial" w:hAnsi="Arial" w:cs="Arial"/>
                <w:sz w:val="24"/>
                <w:szCs w:val="24"/>
              </w:rPr>
              <w:t>continues its work toward this goal.</w:t>
            </w:r>
          </w:p>
        </w:tc>
      </w:tr>
    </w:tbl>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B2119D" w:rsidRPr="00192D55" w:rsidRDefault="00B2119D" w:rsidP="00B2119D">
      <w:pPr>
        <w:shd w:val="clear" w:color="auto" w:fill="FFFFFF"/>
        <w:rPr>
          <w:rFonts w:ascii="Arial" w:hAnsi="Arial" w:cs="Arial"/>
          <w:color w:val="000000"/>
          <w:sz w:val="24"/>
          <w:szCs w:val="24"/>
        </w:rPr>
      </w:pPr>
      <w:r w:rsidRPr="00192D55">
        <w:rPr>
          <w:rFonts w:ascii="Arial" w:hAnsi="Arial" w:cs="Arial"/>
          <w:color w:val="000000"/>
          <w:sz w:val="24"/>
          <w:szCs w:val="24"/>
        </w:rPr>
        <w:t> </w:t>
      </w:r>
    </w:p>
    <w:p w:rsidR="00CD21FA" w:rsidRPr="00192D55" w:rsidRDefault="00CD21FA" w:rsidP="00B2119D">
      <w:pPr>
        <w:rPr>
          <w:rFonts w:ascii="Arial" w:hAnsi="Arial" w:cs="Arial"/>
          <w:sz w:val="24"/>
          <w:szCs w:val="24"/>
        </w:rPr>
      </w:pPr>
    </w:p>
    <w:sectPr w:rsidR="00CD21FA" w:rsidRPr="00192D55" w:rsidSect="00CD21FA">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fowlkes" w:date="2010-08-20T21:13:00Z" w:initials="j">
    <w:p w:rsidR="000B2FC2" w:rsidRDefault="000B2FC2">
      <w:pPr>
        <w:pStyle w:val="CommentText"/>
      </w:pPr>
      <w:r>
        <w:rPr>
          <w:rStyle w:val="CommentReference"/>
        </w:rPr>
        <w:annotationRef/>
      </w:r>
      <w:r>
        <w:t>Hyperlink to the campus bookstore.</w:t>
      </w:r>
    </w:p>
  </w:comment>
  <w:comment w:id="1" w:author="jfowlkes" w:date="2010-08-20T21:14:00Z" w:initials="j">
    <w:p w:rsidR="000B2FC2" w:rsidRDefault="000B2FC2">
      <w:pPr>
        <w:pStyle w:val="CommentText"/>
      </w:pPr>
      <w:r>
        <w:rPr>
          <w:rStyle w:val="CommentReference"/>
        </w:rPr>
        <w:annotationRef/>
      </w:r>
      <w:r>
        <w:t>Hyperlink to the campus bookstore.</w:t>
      </w:r>
    </w:p>
  </w:comment>
  <w:comment w:id="2" w:author="jfowlkes" w:date="2010-08-20T21:39:00Z" w:initials="j">
    <w:p w:rsidR="00386C26" w:rsidRDefault="00386C26">
      <w:pPr>
        <w:pStyle w:val="CommentText"/>
      </w:pPr>
      <w:r>
        <w:rPr>
          <w:rStyle w:val="CommentReference"/>
        </w:rPr>
        <w:annotationRef/>
      </w:r>
      <w:r>
        <w:t>Hyperlink to the proctor approval request form</w:t>
      </w:r>
    </w:p>
  </w:comment>
  <w:comment w:id="3" w:author="jfowlkes" w:date="2010-08-20T21:47:00Z" w:initials="j">
    <w:p w:rsidR="00524FF0" w:rsidRDefault="00524FF0">
      <w:pPr>
        <w:pStyle w:val="CommentText"/>
      </w:pPr>
      <w:r>
        <w:rPr>
          <w:rStyle w:val="CommentReference"/>
        </w:rPr>
        <w:annotationRef/>
      </w:r>
      <w:r>
        <w:t>Hyperlink to the Discussion Board Grading Rubric.</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5B81"/>
    <w:multiLevelType w:val="multilevel"/>
    <w:tmpl w:val="3E6E6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855EE"/>
    <w:multiLevelType w:val="multilevel"/>
    <w:tmpl w:val="89F02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B33EE7"/>
    <w:multiLevelType w:val="multilevel"/>
    <w:tmpl w:val="E2FE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D6D6B"/>
    <w:multiLevelType w:val="multilevel"/>
    <w:tmpl w:val="C40453B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665" w:hanging="58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52737B"/>
    <w:multiLevelType w:val="multilevel"/>
    <w:tmpl w:val="BAC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D61B26"/>
    <w:multiLevelType w:val="multilevel"/>
    <w:tmpl w:val="48D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85476"/>
    <w:multiLevelType w:val="hybridMultilevel"/>
    <w:tmpl w:val="EF809A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FC30D75"/>
    <w:multiLevelType w:val="multilevel"/>
    <w:tmpl w:val="0A86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D7373F"/>
    <w:multiLevelType w:val="multilevel"/>
    <w:tmpl w:val="40FE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B64103"/>
    <w:multiLevelType w:val="multilevel"/>
    <w:tmpl w:val="C40453B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665" w:hanging="58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6A36AF"/>
    <w:multiLevelType w:val="multilevel"/>
    <w:tmpl w:val="14A2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913B9F"/>
    <w:multiLevelType w:val="multilevel"/>
    <w:tmpl w:val="FC6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E554DD"/>
    <w:multiLevelType w:val="multilevel"/>
    <w:tmpl w:val="F13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0122F1"/>
    <w:multiLevelType w:val="multilevel"/>
    <w:tmpl w:val="400A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4B6F01"/>
    <w:multiLevelType w:val="multilevel"/>
    <w:tmpl w:val="7E9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A81255"/>
    <w:multiLevelType w:val="multilevel"/>
    <w:tmpl w:val="ED8E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061833"/>
    <w:multiLevelType w:val="hybridMultilevel"/>
    <w:tmpl w:val="2FA2A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CB7FB8"/>
    <w:multiLevelType w:val="multilevel"/>
    <w:tmpl w:val="D7FECC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65" w:hanging="58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3"/>
  </w:num>
  <w:num w:numId="3">
    <w:abstractNumId w:val="0"/>
  </w:num>
  <w:num w:numId="4">
    <w:abstractNumId w:val="2"/>
  </w:num>
  <w:num w:numId="5">
    <w:abstractNumId w:val="10"/>
  </w:num>
  <w:num w:numId="6">
    <w:abstractNumId w:val="14"/>
  </w:num>
  <w:num w:numId="7">
    <w:abstractNumId w:val="12"/>
  </w:num>
  <w:num w:numId="8">
    <w:abstractNumId w:val="5"/>
  </w:num>
  <w:num w:numId="9">
    <w:abstractNumId w:val="15"/>
  </w:num>
  <w:num w:numId="10">
    <w:abstractNumId w:val="17"/>
  </w:num>
  <w:num w:numId="11">
    <w:abstractNumId w:val="1"/>
  </w:num>
  <w:num w:numId="12">
    <w:abstractNumId w:val="8"/>
  </w:num>
  <w:num w:numId="13">
    <w:abstractNumId w:val="7"/>
  </w:num>
  <w:num w:numId="14">
    <w:abstractNumId w:val="11"/>
  </w:num>
  <w:num w:numId="15">
    <w:abstractNumId w:val="16"/>
  </w:num>
  <w:num w:numId="16">
    <w:abstractNumId w:val="9"/>
  </w:num>
  <w:num w:numId="17">
    <w:abstractNumId w:val="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20"/>
  <w:characterSpacingControl w:val="doNotCompress"/>
  <w:compat/>
  <w:rsids>
    <w:rsidRoot w:val="0086415C"/>
    <w:rsid w:val="000B2FC2"/>
    <w:rsid w:val="00192D55"/>
    <w:rsid w:val="002A35F5"/>
    <w:rsid w:val="00386C26"/>
    <w:rsid w:val="004D6D2A"/>
    <w:rsid w:val="0050664A"/>
    <w:rsid w:val="00524FF0"/>
    <w:rsid w:val="005A39B2"/>
    <w:rsid w:val="0086415C"/>
    <w:rsid w:val="0087749F"/>
    <w:rsid w:val="00B01E2A"/>
    <w:rsid w:val="00B2119D"/>
    <w:rsid w:val="00CD21FA"/>
    <w:rsid w:val="00DC4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1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415C"/>
    <w:rPr>
      <w:color w:val="0000FF"/>
      <w:u w:val="single"/>
    </w:rPr>
  </w:style>
  <w:style w:type="character" w:customStyle="1" w:styleId="apple-converted-space">
    <w:name w:val="apple-converted-space"/>
    <w:basedOn w:val="DefaultParagraphFont"/>
    <w:rsid w:val="0086415C"/>
  </w:style>
  <w:style w:type="character" w:styleId="CommentReference">
    <w:name w:val="annotation reference"/>
    <w:basedOn w:val="DefaultParagraphFont"/>
    <w:uiPriority w:val="99"/>
    <w:semiHidden/>
    <w:unhideWhenUsed/>
    <w:rsid w:val="000B2FC2"/>
    <w:rPr>
      <w:sz w:val="16"/>
      <w:szCs w:val="16"/>
    </w:rPr>
  </w:style>
  <w:style w:type="paragraph" w:styleId="CommentText">
    <w:name w:val="annotation text"/>
    <w:basedOn w:val="Normal"/>
    <w:link w:val="CommentTextChar"/>
    <w:uiPriority w:val="99"/>
    <w:semiHidden/>
    <w:unhideWhenUsed/>
    <w:rsid w:val="000B2FC2"/>
    <w:pPr>
      <w:spacing w:line="240" w:lineRule="auto"/>
    </w:pPr>
    <w:rPr>
      <w:sz w:val="20"/>
      <w:szCs w:val="20"/>
    </w:rPr>
  </w:style>
  <w:style w:type="character" w:customStyle="1" w:styleId="CommentTextChar">
    <w:name w:val="Comment Text Char"/>
    <w:basedOn w:val="DefaultParagraphFont"/>
    <w:link w:val="CommentText"/>
    <w:uiPriority w:val="99"/>
    <w:semiHidden/>
    <w:rsid w:val="000B2FC2"/>
    <w:rPr>
      <w:sz w:val="20"/>
      <w:szCs w:val="20"/>
    </w:rPr>
  </w:style>
  <w:style w:type="paragraph" w:styleId="CommentSubject">
    <w:name w:val="annotation subject"/>
    <w:basedOn w:val="CommentText"/>
    <w:next w:val="CommentText"/>
    <w:link w:val="CommentSubjectChar"/>
    <w:uiPriority w:val="99"/>
    <w:semiHidden/>
    <w:unhideWhenUsed/>
    <w:rsid w:val="000B2FC2"/>
    <w:rPr>
      <w:b/>
      <w:bCs/>
    </w:rPr>
  </w:style>
  <w:style w:type="character" w:customStyle="1" w:styleId="CommentSubjectChar">
    <w:name w:val="Comment Subject Char"/>
    <w:basedOn w:val="CommentTextChar"/>
    <w:link w:val="CommentSubject"/>
    <w:uiPriority w:val="99"/>
    <w:semiHidden/>
    <w:rsid w:val="000B2FC2"/>
    <w:rPr>
      <w:b/>
      <w:bCs/>
    </w:rPr>
  </w:style>
  <w:style w:type="paragraph" w:styleId="BalloonText">
    <w:name w:val="Balloon Text"/>
    <w:basedOn w:val="Normal"/>
    <w:link w:val="BalloonTextChar"/>
    <w:uiPriority w:val="99"/>
    <w:semiHidden/>
    <w:unhideWhenUsed/>
    <w:rsid w:val="000B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FC2"/>
    <w:rPr>
      <w:rFonts w:ascii="Tahoma" w:hAnsi="Tahoma" w:cs="Tahoma"/>
      <w:sz w:val="16"/>
      <w:szCs w:val="16"/>
    </w:rPr>
  </w:style>
  <w:style w:type="paragraph" w:styleId="ListParagraph">
    <w:name w:val="List Paragraph"/>
    <w:basedOn w:val="Normal"/>
    <w:uiPriority w:val="34"/>
    <w:qFormat/>
    <w:rsid w:val="00524FF0"/>
    <w:pPr>
      <w:ind w:left="720"/>
      <w:contextualSpacing/>
    </w:pPr>
  </w:style>
</w:styles>
</file>

<file path=word/webSettings.xml><?xml version="1.0" encoding="utf-8"?>
<w:webSettings xmlns:r="http://schemas.openxmlformats.org/officeDocument/2006/relationships" xmlns:w="http://schemas.openxmlformats.org/wordprocessingml/2006/main">
  <w:divs>
    <w:div w:id="822090995">
      <w:bodyDiv w:val="1"/>
      <w:marLeft w:val="0"/>
      <w:marRight w:val="0"/>
      <w:marTop w:val="0"/>
      <w:marBottom w:val="0"/>
      <w:divBdr>
        <w:top w:val="none" w:sz="0" w:space="0" w:color="auto"/>
        <w:left w:val="none" w:sz="0" w:space="0" w:color="auto"/>
        <w:bottom w:val="none" w:sz="0" w:space="0" w:color="auto"/>
        <w:right w:val="none" w:sz="0" w:space="0" w:color="auto"/>
      </w:divBdr>
      <w:divsChild>
        <w:div w:id="1178041217">
          <w:marLeft w:val="0"/>
          <w:marRight w:val="0"/>
          <w:marTop w:val="0"/>
          <w:marBottom w:val="0"/>
          <w:divBdr>
            <w:top w:val="none" w:sz="0" w:space="0" w:color="auto"/>
            <w:left w:val="none" w:sz="0" w:space="0" w:color="auto"/>
            <w:bottom w:val="none" w:sz="0" w:space="0" w:color="auto"/>
            <w:right w:val="none" w:sz="0" w:space="0" w:color="auto"/>
          </w:divBdr>
          <w:divsChild>
            <w:div w:id="137655002">
              <w:marLeft w:val="0"/>
              <w:marRight w:val="0"/>
              <w:marTop w:val="0"/>
              <w:marBottom w:val="240"/>
              <w:divBdr>
                <w:top w:val="none" w:sz="0" w:space="0" w:color="auto"/>
                <w:left w:val="none" w:sz="0" w:space="0" w:color="auto"/>
                <w:bottom w:val="none" w:sz="0" w:space="0" w:color="auto"/>
                <w:right w:val="none" w:sz="0" w:space="0" w:color="auto"/>
              </w:divBdr>
            </w:div>
            <w:div w:id="1116413366">
              <w:marLeft w:val="0"/>
              <w:marRight w:val="0"/>
              <w:marTop w:val="0"/>
              <w:marBottom w:val="0"/>
              <w:divBdr>
                <w:top w:val="none" w:sz="0" w:space="0" w:color="auto"/>
                <w:left w:val="none" w:sz="0" w:space="0" w:color="auto"/>
                <w:bottom w:val="none" w:sz="0" w:space="0" w:color="auto"/>
                <w:right w:val="none" w:sz="0" w:space="0" w:color="auto"/>
              </w:divBdr>
            </w:div>
            <w:div w:id="1671442745">
              <w:marLeft w:val="0"/>
              <w:marRight w:val="0"/>
              <w:marTop w:val="0"/>
              <w:marBottom w:val="0"/>
              <w:divBdr>
                <w:top w:val="none" w:sz="0" w:space="0" w:color="auto"/>
                <w:left w:val="none" w:sz="0" w:space="0" w:color="auto"/>
                <w:bottom w:val="none" w:sz="0" w:space="0" w:color="auto"/>
                <w:right w:val="none" w:sz="0" w:space="0" w:color="auto"/>
              </w:divBdr>
            </w:div>
            <w:div w:id="1676347977">
              <w:marLeft w:val="0"/>
              <w:marRight w:val="0"/>
              <w:marTop w:val="0"/>
              <w:marBottom w:val="0"/>
              <w:divBdr>
                <w:top w:val="none" w:sz="0" w:space="0" w:color="auto"/>
                <w:left w:val="none" w:sz="0" w:space="0" w:color="auto"/>
                <w:bottom w:val="none" w:sz="0" w:space="0" w:color="auto"/>
                <w:right w:val="none" w:sz="0" w:space="0" w:color="auto"/>
              </w:divBdr>
            </w:div>
            <w:div w:id="201984175">
              <w:marLeft w:val="0"/>
              <w:marRight w:val="0"/>
              <w:marTop w:val="0"/>
              <w:marBottom w:val="0"/>
              <w:divBdr>
                <w:top w:val="none" w:sz="0" w:space="0" w:color="auto"/>
                <w:left w:val="none" w:sz="0" w:space="0" w:color="auto"/>
                <w:bottom w:val="none" w:sz="0" w:space="0" w:color="auto"/>
                <w:right w:val="none" w:sz="0" w:space="0" w:color="auto"/>
              </w:divBdr>
            </w:div>
            <w:div w:id="934629521">
              <w:marLeft w:val="0"/>
              <w:marRight w:val="0"/>
              <w:marTop w:val="0"/>
              <w:marBottom w:val="0"/>
              <w:divBdr>
                <w:top w:val="none" w:sz="0" w:space="0" w:color="auto"/>
                <w:left w:val="none" w:sz="0" w:space="0" w:color="auto"/>
                <w:bottom w:val="none" w:sz="0" w:space="0" w:color="auto"/>
                <w:right w:val="none" w:sz="0" w:space="0" w:color="auto"/>
              </w:divBdr>
            </w:div>
            <w:div w:id="1907374366">
              <w:marLeft w:val="0"/>
              <w:marRight w:val="0"/>
              <w:marTop w:val="0"/>
              <w:marBottom w:val="0"/>
              <w:divBdr>
                <w:top w:val="none" w:sz="0" w:space="0" w:color="auto"/>
                <w:left w:val="none" w:sz="0" w:space="0" w:color="auto"/>
                <w:bottom w:val="none" w:sz="0" w:space="0" w:color="auto"/>
                <w:right w:val="none" w:sz="0" w:space="0" w:color="auto"/>
              </w:divBdr>
            </w:div>
            <w:div w:id="1343706558">
              <w:marLeft w:val="0"/>
              <w:marRight w:val="0"/>
              <w:marTop w:val="0"/>
              <w:marBottom w:val="0"/>
              <w:divBdr>
                <w:top w:val="none" w:sz="0" w:space="0" w:color="auto"/>
                <w:left w:val="none" w:sz="0" w:space="0" w:color="auto"/>
                <w:bottom w:val="none" w:sz="0" w:space="0" w:color="auto"/>
                <w:right w:val="none" w:sz="0" w:space="0" w:color="auto"/>
              </w:divBdr>
            </w:div>
            <w:div w:id="33968711">
              <w:marLeft w:val="0"/>
              <w:marRight w:val="0"/>
              <w:marTop w:val="0"/>
              <w:marBottom w:val="0"/>
              <w:divBdr>
                <w:top w:val="none" w:sz="0" w:space="0" w:color="auto"/>
                <w:left w:val="none" w:sz="0" w:space="0" w:color="auto"/>
                <w:bottom w:val="none" w:sz="0" w:space="0" w:color="auto"/>
                <w:right w:val="none" w:sz="0" w:space="0" w:color="auto"/>
              </w:divBdr>
            </w:div>
            <w:div w:id="84965782">
              <w:marLeft w:val="0"/>
              <w:marRight w:val="0"/>
              <w:marTop w:val="0"/>
              <w:marBottom w:val="0"/>
              <w:divBdr>
                <w:top w:val="none" w:sz="0" w:space="0" w:color="auto"/>
                <w:left w:val="none" w:sz="0" w:space="0" w:color="auto"/>
                <w:bottom w:val="none" w:sz="0" w:space="0" w:color="auto"/>
                <w:right w:val="none" w:sz="0" w:space="0" w:color="auto"/>
              </w:divBdr>
            </w:div>
            <w:div w:id="453014201">
              <w:marLeft w:val="0"/>
              <w:marRight w:val="0"/>
              <w:marTop w:val="0"/>
              <w:marBottom w:val="0"/>
              <w:divBdr>
                <w:top w:val="none" w:sz="0" w:space="0" w:color="auto"/>
                <w:left w:val="none" w:sz="0" w:space="0" w:color="auto"/>
                <w:bottom w:val="none" w:sz="0" w:space="0" w:color="auto"/>
                <w:right w:val="none" w:sz="0" w:space="0" w:color="auto"/>
              </w:divBdr>
            </w:div>
            <w:div w:id="1192496108">
              <w:marLeft w:val="0"/>
              <w:marRight w:val="0"/>
              <w:marTop w:val="0"/>
              <w:marBottom w:val="0"/>
              <w:divBdr>
                <w:top w:val="none" w:sz="0" w:space="0" w:color="auto"/>
                <w:left w:val="none" w:sz="0" w:space="0" w:color="auto"/>
                <w:bottom w:val="none" w:sz="0" w:space="0" w:color="auto"/>
                <w:right w:val="none" w:sz="0" w:space="0" w:color="auto"/>
              </w:divBdr>
            </w:div>
            <w:div w:id="1819223046">
              <w:marLeft w:val="0"/>
              <w:marRight w:val="0"/>
              <w:marTop w:val="0"/>
              <w:marBottom w:val="0"/>
              <w:divBdr>
                <w:top w:val="none" w:sz="0" w:space="0" w:color="auto"/>
                <w:left w:val="none" w:sz="0" w:space="0" w:color="auto"/>
                <w:bottom w:val="none" w:sz="0" w:space="0" w:color="auto"/>
                <w:right w:val="none" w:sz="0" w:space="0" w:color="auto"/>
              </w:divBdr>
            </w:div>
            <w:div w:id="395710663">
              <w:marLeft w:val="0"/>
              <w:marRight w:val="0"/>
              <w:marTop w:val="0"/>
              <w:marBottom w:val="0"/>
              <w:divBdr>
                <w:top w:val="none" w:sz="0" w:space="0" w:color="auto"/>
                <w:left w:val="none" w:sz="0" w:space="0" w:color="auto"/>
                <w:bottom w:val="none" w:sz="0" w:space="0" w:color="auto"/>
                <w:right w:val="none" w:sz="0" w:space="0" w:color="auto"/>
              </w:divBdr>
            </w:div>
            <w:div w:id="795836010">
              <w:marLeft w:val="0"/>
              <w:marRight w:val="0"/>
              <w:marTop w:val="0"/>
              <w:marBottom w:val="0"/>
              <w:divBdr>
                <w:top w:val="none" w:sz="0" w:space="0" w:color="auto"/>
                <w:left w:val="none" w:sz="0" w:space="0" w:color="auto"/>
                <w:bottom w:val="none" w:sz="0" w:space="0" w:color="auto"/>
                <w:right w:val="none" w:sz="0" w:space="0" w:color="auto"/>
              </w:divBdr>
            </w:div>
            <w:div w:id="1852182933">
              <w:marLeft w:val="0"/>
              <w:marRight w:val="0"/>
              <w:marTop w:val="0"/>
              <w:marBottom w:val="0"/>
              <w:divBdr>
                <w:top w:val="none" w:sz="0" w:space="0" w:color="auto"/>
                <w:left w:val="none" w:sz="0" w:space="0" w:color="auto"/>
                <w:bottom w:val="none" w:sz="0" w:space="0" w:color="auto"/>
                <w:right w:val="none" w:sz="0" w:space="0" w:color="auto"/>
              </w:divBdr>
            </w:div>
            <w:div w:id="206651176">
              <w:marLeft w:val="0"/>
              <w:marRight w:val="0"/>
              <w:marTop w:val="0"/>
              <w:marBottom w:val="0"/>
              <w:divBdr>
                <w:top w:val="none" w:sz="0" w:space="0" w:color="auto"/>
                <w:left w:val="none" w:sz="0" w:space="0" w:color="auto"/>
                <w:bottom w:val="none" w:sz="0" w:space="0" w:color="auto"/>
                <w:right w:val="none" w:sz="0" w:space="0" w:color="auto"/>
              </w:divBdr>
            </w:div>
            <w:div w:id="1194731797">
              <w:marLeft w:val="0"/>
              <w:marRight w:val="0"/>
              <w:marTop w:val="0"/>
              <w:marBottom w:val="0"/>
              <w:divBdr>
                <w:top w:val="none" w:sz="0" w:space="0" w:color="auto"/>
                <w:left w:val="none" w:sz="0" w:space="0" w:color="auto"/>
                <w:bottom w:val="none" w:sz="0" w:space="0" w:color="auto"/>
                <w:right w:val="none" w:sz="0" w:space="0" w:color="auto"/>
              </w:divBdr>
            </w:div>
            <w:div w:id="719207842">
              <w:marLeft w:val="0"/>
              <w:marRight w:val="0"/>
              <w:marTop w:val="0"/>
              <w:marBottom w:val="0"/>
              <w:divBdr>
                <w:top w:val="none" w:sz="0" w:space="0" w:color="auto"/>
                <w:left w:val="none" w:sz="0" w:space="0" w:color="auto"/>
                <w:bottom w:val="none" w:sz="0" w:space="0" w:color="auto"/>
                <w:right w:val="none" w:sz="0" w:space="0" w:color="auto"/>
              </w:divBdr>
            </w:div>
            <w:div w:id="398676740">
              <w:marLeft w:val="0"/>
              <w:marRight w:val="0"/>
              <w:marTop w:val="0"/>
              <w:marBottom w:val="0"/>
              <w:divBdr>
                <w:top w:val="none" w:sz="0" w:space="0" w:color="auto"/>
                <w:left w:val="none" w:sz="0" w:space="0" w:color="auto"/>
                <w:bottom w:val="none" w:sz="0" w:space="0" w:color="auto"/>
                <w:right w:val="none" w:sz="0" w:space="0" w:color="auto"/>
              </w:divBdr>
            </w:div>
            <w:div w:id="1622615504">
              <w:marLeft w:val="0"/>
              <w:marRight w:val="0"/>
              <w:marTop w:val="0"/>
              <w:marBottom w:val="0"/>
              <w:divBdr>
                <w:top w:val="none" w:sz="0" w:space="0" w:color="auto"/>
                <w:left w:val="none" w:sz="0" w:space="0" w:color="auto"/>
                <w:bottom w:val="none" w:sz="0" w:space="0" w:color="auto"/>
                <w:right w:val="none" w:sz="0" w:space="0" w:color="auto"/>
              </w:divBdr>
            </w:div>
            <w:div w:id="1066878125">
              <w:marLeft w:val="0"/>
              <w:marRight w:val="0"/>
              <w:marTop w:val="0"/>
              <w:marBottom w:val="0"/>
              <w:divBdr>
                <w:top w:val="none" w:sz="0" w:space="0" w:color="auto"/>
                <w:left w:val="none" w:sz="0" w:space="0" w:color="auto"/>
                <w:bottom w:val="none" w:sz="0" w:space="0" w:color="auto"/>
                <w:right w:val="none" w:sz="0" w:space="0" w:color="auto"/>
              </w:divBdr>
            </w:div>
            <w:div w:id="1041050484">
              <w:marLeft w:val="0"/>
              <w:marRight w:val="0"/>
              <w:marTop w:val="0"/>
              <w:marBottom w:val="0"/>
              <w:divBdr>
                <w:top w:val="none" w:sz="0" w:space="0" w:color="auto"/>
                <w:left w:val="none" w:sz="0" w:space="0" w:color="auto"/>
                <w:bottom w:val="none" w:sz="0" w:space="0" w:color="auto"/>
                <w:right w:val="none" w:sz="0" w:space="0" w:color="auto"/>
              </w:divBdr>
            </w:div>
            <w:div w:id="408037499">
              <w:marLeft w:val="720"/>
              <w:marRight w:val="0"/>
              <w:marTop w:val="0"/>
              <w:marBottom w:val="0"/>
              <w:divBdr>
                <w:top w:val="none" w:sz="0" w:space="0" w:color="auto"/>
                <w:left w:val="none" w:sz="0" w:space="0" w:color="auto"/>
                <w:bottom w:val="none" w:sz="0" w:space="0" w:color="auto"/>
                <w:right w:val="none" w:sz="0" w:space="0" w:color="auto"/>
              </w:divBdr>
            </w:div>
            <w:div w:id="88670535">
              <w:marLeft w:val="720"/>
              <w:marRight w:val="0"/>
              <w:marTop w:val="0"/>
              <w:marBottom w:val="0"/>
              <w:divBdr>
                <w:top w:val="none" w:sz="0" w:space="0" w:color="auto"/>
                <w:left w:val="none" w:sz="0" w:space="0" w:color="auto"/>
                <w:bottom w:val="none" w:sz="0" w:space="0" w:color="auto"/>
                <w:right w:val="none" w:sz="0" w:space="0" w:color="auto"/>
              </w:divBdr>
            </w:div>
            <w:div w:id="199124120">
              <w:marLeft w:val="720"/>
              <w:marRight w:val="0"/>
              <w:marTop w:val="0"/>
              <w:marBottom w:val="0"/>
              <w:divBdr>
                <w:top w:val="none" w:sz="0" w:space="0" w:color="auto"/>
                <w:left w:val="none" w:sz="0" w:space="0" w:color="auto"/>
                <w:bottom w:val="none" w:sz="0" w:space="0" w:color="auto"/>
                <w:right w:val="none" w:sz="0" w:space="0" w:color="auto"/>
              </w:divBdr>
            </w:div>
            <w:div w:id="1099301237">
              <w:marLeft w:val="720"/>
              <w:marRight w:val="0"/>
              <w:marTop w:val="0"/>
              <w:marBottom w:val="0"/>
              <w:divBdr>
                <w:top w:val="none" w:sz="0" w:space="0" w:color="auto"/>
                <w:left w:val="none" w:sz="0" w:space="0" w:color="auto"/>
                <w:bottom w:val="none" w:sz="0" w:space="0" w:color="auto"/>
                <w:right w:val="none" w:sz="0" w:space="0" w:color="auto"/>
              </w:divBdr>
            </w:div>
            <w:div w:id="1729110417">
              <w:marLeft w:val="0"/>
              <w:marRight w:val="0"/>
              <w:marTop w:val="0"/>
              <w:marBottom w:val="0"/>
              <w:divBdr>
                <w:top w:val="none" w:sz="0" w:space="0" w:color="auto"/>
                <w:left w:val="none" w:sz="0" w:space="0" w:color="auto"/>
                <w:bottom w:val="none" w:sz="0" w:space="0" w:color="auto"/>
                <w:right w:val="none" w:sz="0" w:space="0" w:color="auto"/>
              </w:divBdr>
            </w:div>
            <w:div w:id="932395780">
              <w:marLeft w:val="0"/>
              <w:marRight w:val="0"/>
              <w:marTop w:val="0"/>
              <w:marBottom w:val="0"/>
              <w:divBdr>
                <w:top w:val="none" w:sz="0" w:space="0" w:color="auto"/>
                <w:left w:val="none" w:sz="0" w:space="0" w:color="auto"/>
                <w:bottom w:val="none" w:sz="0" w:space="0" w:color="auto"/>
                <w:right w:val="none" w:sz="0" w:space="0" w:color="auto"/>
              </w:divBdr>
            </w:div>
            <w:div w:id="30686525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555308853">
              <w:marLeft w:val="0"/>
              <w:marRight w:val="0"/>
              <w:marTop w:val="0"/>
              <w:marBottom w:val="0"/>
              <w:divBdr>
                <w:top w:val="none" w:sz="0" w:space="0" w:color="auto"/>
                <w:left w:val="none" w:sz="0" w:space="0" w:color="auto"/>
                <w:bottom w:val="none" w:sz="0" w:space="0" w:color="auto"/>
                <w:right w:val="none" w:sz="0" w:space="0" w:color="auto"/>
              </w:divBdr>
            </w:div>
            <w:div w:id="184170804">
              <w:marLeft w:val="0"/>
              <w:marRight w:val="0"/>
              <w:marTop w:val="0"/>
              <w:marBottom w:val="0"/>
              <w:divBdr>
                <w:top w:val="none" w:sz="0" w:space="0" w:color="auto"/>
                <w:left w:val="none" w:sz="0" w:space="0" w:color="auto"/>
                <w:bottom w:val="none" w:sz="0" w:space="0" w:color="auto"/>
                <w:right w:val="none" w:sz="0" w:space="0" w:color="auto"/>
              </w:divBdr>
            </w:div>
            <w:div w:id="144395976">
              <w:marLeft w:val="0"/>
              <w:marRight w:val="0"/>
              <w:marTop w:val="0"/>
              <w:marBottom w:val="0"/>
              <w:divBdr>
                <w:top w:val="none" w:sz="0" w:space="0" w:color="auto"/>
                <w:left w:val="none" w:sz="0" w:space="0" w:color="auto"/>
                <w:bottom w:val="none" w:sz="0" w:space="0" w:color="auto"/>
                <w:right w:val="none" w:sz="0" w:space="0" w:color="auto"/>
              </w:divBdr>
            </w:div>
            <w:div w:id="1951080612">
              <w:marLeft w:val="0"/>
              <w:marRight w:val="0"/>
              <w:marTop w:val="0"/>
              <w:marBottom w:val="0"/>
              <w:divBdr>
                <w:top w:val="none" w:sz="0" w:space="0" w:color="auto"/>
                <w:left w:val="none" w:sz="0" w:space="0" w:color="auto"/>
                <w:bottom w:val="none" w:sz="0" w:space="0" w:color="auto"/>
                <w:right w:val="none" w:sz="0" w:space="0" w:color="auto"/>
              </w:divBdr>
            </w:div>
            <w:div w:id="1258320302">
              <w:marLeft w:val="0"/>
              <w:marRight w:val="0"/>
              <w:marTop w:val="0"/>
              <w:marBottom w:val="0"/>
              <w:divBdr>
                <w:top w:val="none" w:sz="0" w:space="0" w:color="auto"/>
                <w:left w:val="none" w:sz="0" w:space="0" w:color="auto"/>
                <w:bottom w:val="none" w:sz="0" w:space="0" w:color="auto"/>
                <w:right w:val="none" w:sz="0" w:space="0" w:color="auto"/>
              </w:divBdr>
            </w:div>
            <w:div w:id="993872077">
              <w:marLeft w:val="0"/>
              <w:marRight w:val="0"/>
              <w:marTop w:val="0"/>
              <w:marBottom w:val="0"/>
              <w:divBdr>
                <w:top w:val="none" w:sz="0" w:space="0" w:color="auto"/>
                <w:left w:val="none" w:sz="0" w:space="0" w:color="auto"/>
                <w:bottom w:val="none" w:sz="0" w:space="0" w:color="auto"/>
                <w:right w:val="none" w:sz="0" w:space="0" w:color="auto"/>
              </w:divBdr>
            </w:div>
            <w:div w:id="261308430">
              <w:marLeft w:val="0"/>
              <w:marRight w:val="0"/>
              <w:marTop w:val="0"/>
              <w:marBottom w:val="0"/>
              <w:divBdr>
                <w:top w:val="none" w:sz="0" w:space="0" w:color="auto"/>
                <w:left w:val="none" w:sz="0" w:space="0" w:color="auto"/>
                <w:bottom w:val="none" w:sz="0" w:space="0" w:color="auto"/>
                <w:right w:val="none" w:sz="0" w:space="0" w:color="auto"/>
              </w:divBdr>
            </w:div>
            <w:div w:id="1972326587">
              <w:marLeft w:val="0"/>
              <w:marRight w:val="0"/>
              <w:marTop w:val="0"/>
              <w:marBottom w:val="0"/>
              <w:divBdr>
                <w:top w:val="none" w:sz="0" w:space="0" w:color="auto"/>
                <w:left w:val="none" w:sz="0" w:space="0" w:color="auto"/>
                <w:bottom w:val="none" w:sz="0" w:space="0" w:color="auto"/>
                <w:right w:val="none" w:sz="0" w:space="0" w:color="auto"/>
              </w:divBdr>
            </w:div>
            <w:div w:id="688800820">
              <w:marLeft w:val="0"/>
              <w:marRight w:val="0"/>
              <w:marTop w:val="0"/>
              <w:marBottom w:val="0"/>
              <w:divBdr>
                <w:top w:val="none" w:sz="0" w:space="0" w:color="auto"/>
                <w:left w:val="none" w:sz="0" w:space="0" w:color="auto"/>
                <w:bottom w:val="none" w:sz="0" w:space="0" w:color="auto"/>
                <w:right w:val="none" w:sz="0" w:space="0" w:color="auto"/>
              </w:divBdr>
            </w:div>
            <w:div w:id="239414067">
              <w:marLeft w:val="0"/>
              <w:marRight w:val="0"/>
              <w:marTop w:val="0"/>
              <w:marBottom w:val="0"/>
              <w:divBdr>
                <w:top w:val="none" w:sz="0" w:space="0" w:color="auto"/>
                <w:left w:val="none" w:sz="0" w:space="0" w:color="auto"/>
                <w:bottom w:val="none" w:sz="0" w:space="0" w:color="auto"/>
                <w:right w:val="none" w:sz="0" w:space="0" w:color="auto"/>
              </w:divBdr>
            </w:div>
            <w:div w:id="1785228792">
              <w:marLeft w:val="0"/>
              <w:marRight w:val="0"/>
              <w:marTop w:val="0"/>
              <w:marBottom w:val="0"/>
              <w:divBdr>
                <w:top w:val="none" w:sz="0" w:space="0" w:color="auto"/>
                <w:left w:val="none" w:sz="0" w:space="0" w:color="auto"/>
                <w:bottom w:val="none" w:sz="0" w:space="0" w:color="auto"/>
                <w:right w:val="none" w:sz="0" w:space="0" w:color="auto"/>
              </w:divBdr>
            </w:div>
            <w:div w:id="1829399615">
              <w:marLeft w:val="0"/>
              <w:marRight w:val="0"/>
              <w:marTop w:val="0"/>
              <w:marBottom w:val="0"/>
              <w:divBdr>
                <w:top w:val="none" w:sz="0" w:space="0" w:color="auto"/>
                <w:left w:val="none" w:sz="0" w:space="0" w:color="auto"/>
                <w:bottom w:val="none" w:sz="0" w:space="0" w:color="auto"/>
                <w:right w:val="none" w:sz="0" w:space="0" w:color="auto"/>
              </w:divBdr>
            </w:div>
            <w:div w:id="1430933585">
              <w:marLeft w:val="0"/>
              <w:marRight w:val="0"/>
              <w:marTop w:val="0"/>
              <w:marBottom w:val="0"/>
              <w:divBdr>
                <w:top w:val="none" w:sz="0" w:space="0" w:color="auto"/>
                <w:left w:val="none" w:sz="0" w:space="0" w:color="auto"/>
                <w:bottom w:val="none" w:sz="0" w:space="0" w:color="auto"/>
                <w:right w:val="none" w:sz="0" w:space="0" w:color="auto"/>
              </w:divBdr>
            </w:div>
            <w:div w:id="1251894230">
              <w:marLeft w:val="0"/>
              <w:marRight w:val="0"/>
              <w:marTop w:val="0"/>
              <w:marBottom w:val="0"/>
              <w:divBdr>
                <w:top w:val="none" w:sz="0" w:space="0" w:color="auto"/>
                <w:left w:val="none" w:sz="0" w:space="0" w:color="auto"/>
                <w:bottom w:val="none" w:sz="0" w:space="0" w:color="auto"/>
                <w:right w:val="none" w:sz="0" w:space="0" w:color="auto"/>
              </w:divBdr>
            </w:div>
            <w:div w:id="561450668">
              <w:marLeft w:val="0"/>
              <w:marRight w:val="0"/>
              <w:marTop w:val="0"/>
              <w:marBottom w:val="0"/>
              <w:divBdr>
                <w:top w:val="none" w:sz="0" w:space="0" w:color="auto"/>
                <w:left w:val="none" w:sz="0" w:space="0" w:color="auto"/>
                <w:bottom w:val="none" w:sz="0" w:space="0" w:color="auto"/>
                <w:right w:val="none" w:sz="0" w:space="0" w:color="auto"/>
              </w:divBdr>
            </w:div>
            <w:div w:id="1476986885">
              <w:marLeft w:val="0"/>
              <w:marRight w:val="0"/>
              <w:marTop w:val="0"/>
              <w:marBottom w:val="0"/>
              <w:divBdr>
                <w:top w:val="none" w:sz="0" w:space="0" w:color="auto"/>
                <w:left w:val="none" w:sz="0" w:space="0" w:color="auto"/>
                <w:bottom w:val="none" w:sz="0" w:space="0" w:color="auto"/>
                <w:right w:val="none" w:sz="0" w:space="0" w:color="auto"/>
              </w:divBdr>
            </w:div>
            <w:div w:id="1068961744">
              <w:marLeft w:val="0"/>
              <w:marRight w:val="0"/>
              <w:marTop w:val="0"/>
              <w:marBottom w:val="0"/>
              <w:divBdr>
                <w:top w:val="none" w:sz="0" w:space="0" w:color="auto"/>
                <w:left w:val="none" w:sz="0" w:space="0" w:color="auto"/>
                <w:bottom w:val="none" w:sz="0" w:space="0" w:color="auto"/>
                <w:right w:val="none" w:sz="0" w:space="0" w:color="auto"/>
              </w:divBdr>
            </w:div>
            <w:div w:id="766274179">
              <w:marLeft w:val="0"/>
              <w:marRight w:val="0"/>
              <w:marTop w:val="0"/>
              <w:marBottom w:val="0"/>
              <w:divBdr>
                <w:top w:val="none" w:sz="0" w:space="0" w:color="auto"/>
                <w:left w:val="none" w:sz="0" w:space="0" w:color="auto"/>
                <w:bottom w:val="none" w:sz="0" w:space="0" w:color="auto"/>
                <w:right w:val="none" w:sz="0" w:space="0" w:color="auto"/>
              </w:divBdr>
            </w:div>
            <w:div w:id="1338576959">
              <w:marLeft w:val="0"/>
              <w:marRight w:val="0"/>
              <w:marTop w:val="0"/>
              <w:marBottom w:val="0"/>
              <w:divBdr>
                <w:top w:val="none" w:sz="0" w:space="0" w:color="auto"/>
                <w:left w:val="none" w:sz="0" w:space="0" w:color="auto"/>
                <w:bottom w:val="none" w:sz="0" w:space="0" w:color="auto"/>
                <w:right w:val="none" w:sz="0" w:space="0" w:color="auto"/>
              </w:divBdr>
            </w:div>
            <w:div w:id="1549997757">
              <w:marLeft w:val="0"/>
              <w:marRight w:val="0"/>
              <w:marTop w:val="0"/>
              <w:marBottom w:val="0"/>
              <w:divBdr>
                <w:top w:val="none" w:sz="0" w:space="0" w:color="auto"/>
                <w:left w:val="none" w:sz="0" w:space="0" w:color="auto"/>
                <w:bottom w:val="none" w:sz="0" w:space="0" w:color="auto"/>
                <w:right w:val="none" w:sz="0" w:space="0" w:color="auto"/>
              </w:divBdr>
            </w:div>
            <w:div w:id="1582717751">
              <w:marLeft w:val="0"/>
              <w:marRight w:val="0"/>
              <w:marTop w:val="0"/>
              <w:marBottom w:val="0"/>
              <w:divBdr>
                <w:top w:val="none" w:sz="0" w:space="0" w:color="auto"/>
                <w:left w:val="none" w:sz="0" w:space="0" w:color="auto"/>
                <w:bottom w:val="none" w:sz="0" w:space="0" w:color="auto"/>
                <w:right w:val="none" w:sz="0" w:space="0" w:color="auto"/>
              </w:divBdr>
            </w:div>
            <w:div w:id="1632593219">
              <w:marLeft w:val="0"/>
              <w:marRight w:val="0"/>
              <w:marTop w:val="0"/>
              <w:marBottom w:val="0"/>
              <w:divBdr>
                <w:top w:val="none" w:sz="0" w:space="0" w:color="auto"/>
                <w:left w:val="none" w:sz="0" w:space="0" w:color="auto"/>
                <w:bottom w:val="none" w:sz="0" w:space="0" w:color="auto"/>
                <w:right w:val="none" w:sz="0" w:space="0" w:color="auto"/>
              </w:divBdr>
            </w:div>
            <w:div w:id="1593011466">
              <w:marLeft w:val="0"/>
              <w:marRight w:val="0"/>
              <w:marTop w:val="0"/>
              <w:marBottom w:val="0"/>
              <w:divBdr>
                <w:top w:val="none" w:sz="0" w:space="0" w:color="auto"/>
                <w:left w:val="none" w:sz="0" w:space="0" w:color="auto"/>
                <w:bottom w:val="none" w:sz="0" w:space="0" w:color="auto"/>
                <w:right w:val="none" w:sz="0" w:space="0" w:color="auto"/>
              </w:divBdr>
            </w:div>
            <w:div w:id="1108888411">
              <w:marLeft w:val="0"/>
              <w:marRight w:val="0"/>
              <w:marTop w:val="0"/>
              <w:marBottom w:val="0"/>
              <w:divBdr>
                <w:top w:val="none" w:sz="0" w:space="0" w:color="auto"/>
                <w:left w:val="none" w:sz="0" w:space="0" w:color="auto"/>
                <w:bottom w:val="none" w:sz="0" w:space="0" w:color="auto"/>
                <w:right w:val="none" w:sz="0" w:space="0" w:color="auto"/>
              </w:divBdr>
            </w:div>
            <w:div w:id="87044865">
              <w:marLeft w:val="0"/>
              <w:marRight w:val="0"/>
              <w:marTop w:val="0"/>
              <w:marBottom w:val="0"/>
              <w:divBdr>
                <w:top w:val="none" w:sz="0" w:space="0" w:color="auto"/>
                <w:left w:val="none" w:sz="0" w:space="0" w:color="auto"/>
                <w:bottom w:val="none" w:sz="0" w:space="0" w:color="auto"/>
                <w:right w:val="none" w:sz="0" w:space="0" w:color="auto"/>
              </w:divBdr>
            </w:div>
            <w:div w:id="1157957632">
              <w:marLeft w:val="0"/>
              <w:marRight w:val="0"/>
              <w:marTop w:val="0"/>
              <w:marBottom w:val="0"/>
              <w:divBdr>
                <w:top w:val="none" w:sz="0" w:space="0" w:color="auto"/>
                <w:left w:val="none" w:sz="0" w:space="0" w:color="auto"/>
                <w:bottom w:val="none" w:sz="0" w:space="0" w:color="auto"/>
                <w:right w:val="none" w:sz="0" w:space="0" w:color="auto"/>
              </w:divBdr>
            </w:div>
            <w:div w:id="1948998996">
              <w:marLeft w:val="0"/>
              <w:marRight w:val="0"/>
              <w:marTop w:val="0"/>
              <w:marBottom w:val="0"/>
              <w:divBdr>
                <w:top w:val="none" w:sz="0" w:space="0" w:color="auto"/>
                <w:left w:val="none" w:sz="0" w:space="0" w:color="auto"/>
                <w:bottom w:val="none" w:sz="0" w:space="0" w:color="auto"/>
                <w:right w:val="none" w:sz="0" w:space="0" w:color="auto"/>
              </w:divBdr>
            </w:div>
            <w:div w:id="1908806767">
              <w:marLeft w:val="0"/>
              <w:marRight w:val="0"/>
              <w:marTop w:val="0"/>
              <w:marBottom w:val="0"/>
              <w:divBdr>
                <w:top w:val="none" w:sz="0" w:space="0" w:color="auto"/>
                <w:left w:val="none" w:sz="0" w:space="0" w:color="auto"/>
                <w:bottom w:val="none" w:sz="0" w:space="0" w:color="auto"/>
                <w:right w:val="none" w:sz="0" w:space="0" w:color="auto"/>
              </w:divBdr>
            </w:div>
            <w:div w:id="1963612628">
              <w:marLeft w:val="0"/>
              <w:marRight w:val="0"/>
              <w:marTop w:val="0"/>
              <w:marBottom w:val="0"/>
              <w:divBdr>
                <w:top w:val="none" w:sz="0" w:space="0" w:color="auto"/>
                <w:left w:val="none" w:sz="0" w:space="0" w:color="auto"/>
                <w:bottom w:val="none" w:sz="0" w:space="0" w:color="auto"/>
                <w:right w:val="none" w:sz="0" w:space="0" w:color="auto"/>
              </w:divBdr>
            </w:div>
            <w:div w:id="896819005">
              <w:marLeft w:val="0"/>
              <w:marRight w:val="0"/>
              <w:marTop w:val="0"/>
              <w:marBottom w:val="0"/>
              <w:divBdr>
                <w:top w:val="none" w:sz="0" w:space="0" w:color="auto"/>
                <w:left w:val="none" w:sz="0" w:space="0" w:color="auto"/>
                <w:bottom w:val="none" w:sz="0" w:space="0" w:color="auto"/>
                <w:right w:val="none" w:sz="0" w:space="0" w:color="auto"/>
              </w:divBdr>
            </w:div>
            <w:div w:id="1273318673">
              <w:marLeft w:val="0"/>
              <w:marRight w:val="0"/>
              <w:marTop w:val="0"/>
              <w:marBottom w:val="0"/>
              <w:divBdr>
                <w:top w:val="none" w:sz="0" w:space="0" w:color="auto"/>
                <w:left w:val="none" w:sz="0" w:space="0" w:color="auto"/>
                <w:bottom w:val="none" w:sz="0" w:space="0" w:color="auto"/>
                <w:right w:val="none" w:sz="0" w:space="0" w:color="auto"/>
              </w:divBdr>
            </w:div>
            <w:div w:id="604189289">
              <w:marLeft w:val="0"/>
              <w:marRight w:val="0"/>
              <w:marTop w:val="0"/>
              <w:marBottom w:val="0"/>
              <w:divBdr>
                <w:top w:val="none" w:sz="0" w:space="0" w:color="auto"/>
                <w:left w:val="none" w:sz="0" w:space="0" w:color="auto"/>
                <w:bottom w:val="none" w:sz="0" w:space="0" w:color="auto"/>
                <w:right w:val="none" w:sz="0" w:space="0" w:color="auto"/>
              </w:divBdr>
            </w:div>
            <w:div w:id="2097626341">
              <w:marLeft w:val="0"/>
              <w:marRight w:val="0"/>
              <w:marTop w:val="0"/>
              <w:marBottom w:val="0"/>
              <w:divBdr>
                <w:top w:val="none" w:sz="0" w:space="0" w:color="auto"/>
                <w:left w:val="none" w:sz="0" w:space="0" w:color="auto"/>
                <w:bottom w:val="none" w:sz="0" w:space="0" w:color="auto"/>
                <w:right w:val="none" w:sz="0" w:space="0" w:color="auto"/>
              </w:divBdr>
            </w:div>
            <w:div w:id="626161032">
              <w:marLeft w:val="0"/>
              <w:marRight w:val="0"/>
              <w:marTop w:val="0"/>
              <w:marBottom w:val="0"/>
              <w:divBdr>
                <w:top w:val="none" w:sz="0" w:space="0" w:color="auto"/>
                <w:left w:val="none" w:sz="0" w:space="0" w:color="auto"/>
                <w:bottom w:val="none" w:sz="0" w:space="0" w:color="auto"/>
                <w:right w:val="none" w:sz="0" w:space="0" w:color="auto"/>
              </w:divBdr>
            </w:div>
            <w:div w:id="541866080">
              <w:marLeft w:val="0"/>
              <w:marRight w:val="0"/>
              <w:marTop w:val="0"/>
              <w:marBottom w:val="0"/>
              <w:divBdr>
                <w:top w:val="none" w:sz="0" w:space="0" w:color="auto"/>
                <w:left w:val="none" w:sz="0" w:space="0" w:color="auto"/>
                <w:bottom w:val="none" w:sz="0" w:space="0" w:color="auto"/>
                <w:right w:val="none" w:sz="0" w:space="0" w:color="auto"/>
              </w:divBdr>
            </w:div>
            <w:div w:id="1476264320">
              <w:marLeft w:val="0"/>
              <w:marRight w:val="0"/>
              <w:marTop w:val="0"/>
              <w:marBottom w:val="0"/>
              <w:divBdr>
                <w:top w:val="none" w:sz="0" w:space="0" w:color="auto"/>
                <w:left w:val="none" w:sz="0" w:space="0" w:color="auto"/>
                <w:bottom w:val="none" w:sz="0" w:space="0" w:color="auto"/>
                <w:right w:val="none" w:sz="0" w:space="0" w:color="auto"/>
              </w:divBdr>
            </w:div>
            <w:div w:id="501317199">
              <w:marLeft w:val="0"/>
              <w:marRight w:val="0"/>
              <w:marTop w:val="0"/>
              <w:marBottom w:val="0"/>
              <w:divBdr>
                <w:top w:val="none" w:sz="0" w:space="0" w:color="auto"/>
                <w:left w:val="none" w:sz="0" w:space="0" w:color="auto"/>
                <w:bottom w:val="none" w:sz="0" w:space="0" w:color="auto"/>
                <w:right w:val="none" w:sz="0" w:space="0" w:color="auto"/>
              </w:divBdr>
            </w:div>
            <w:div w:id="1189102816">
              <w:marLeft w:val="0"/>
              <w:marRight w:val="0"/>
              <w:marTop w:val="0"/>
              <w:marBottom w:val="0"/>
              <w:divBdr>
                <w:top w:val="none" w:sz="0" w:space="0" w:color="auto"/>
                <w:left w:val="none" w:sz="0" w:space="0" w:color="auto"/>
                <w:bottom w:val="none" w:sz="0" w:space="0" w:color="auto"/>
                <w:right w:val="none" w:sz="0" w:space="0" w:color="auto"/>
              </w:divBdr>
            </w:div>
            <w:div w:id="1834450071">
              <w:marLeft w:val="0"/>
              <w:marRight w:val="0"/>
              <w:marTop w:val="0"/>
              <w:marBottom w:val="0"/>
              <w:divBdr>
                <w:top w:val="none" w:sz="0" w:space="0" w:color="auto"/>
                <w:left w:val="none" w:sz="0" w:space="0" w:color="auto"/>
                <w:bottom w:val="none" w:sz="0" w:space="0" w:color="auto"/>
                <w:right w:val="none" w:sz="0" w:space="0" w:color="auto"/>
              </w:divBdr>
            </w:div>
            <w:div w:id="1377468406">
              <w:marLeft w:val="0"/>
              <w:marRight w:val="0"/>
              <w:marTop w:val="0"/>
              <w:marBottom w:val="0"/>
              <w:divBdr>
                <w:top w:val="none" w:sz="0" w:space="0" w:color="auto"/>
                <w:left w:val="none" w:sz="0" w:space="0" w:color="auto"/>
                <w:bottom w:val="none" w:sz="0" w:space="0" w:color="auto"/>
                <w:right w:val="none" w:sz="0" w:space="0" w:color="auto"/>
              </w:divBdr>
            </w:div>
            <w:div w:id="852494363">
              <w:marLeft w:val="0"/>
              <w:marRight w:val="0"/>
              <w:marTop w:val="0"/>
              <w:marBottom w:val="0"/>
              <w:divBdr>
                <w:top w:val="none" w:sz="0" w:space="0" w:color="auto"/>
                <w:left w:val="none" w:sz="0" w:space="0" w:color="auto"/>
                <w:bottom w:val="none" w:sz="0" w:space="0" w:color="auto"/>
                <w:right w:val="none" w:sz="0" w:space="0" w:color="auto"/>
              </w:divBdr>
            </w:div>
            <w:div w:id="213860240">
              <w:marLeft w:val="0"/>
              <w:marRight w:val="0"/>
              <w:marTop w:val="0"/>
              <w:marBottom w:val="0"/>
              <w:divBdr>
                <w:top w:val="none" w:sz="0" w:space="0" w:color="auto"/>
                <w:left w:val="none" w:sz="0" w:space="0" w:color="auto"/>
                <w:bottom w:val="none" w:sz="0" w:space="0" w:color="auto"/>
                <w:right w:val="none" w:sz="0" w:space="0" w:color="auto"/>
              </w:divBdr>
            </w:div>
            <w:div w:id="83571554">
              <w:marLeft w:val="720"/>
              <w:marRight w:val="0"/>
              <w:marTop w:val="0"/>
              <w:marBottom w:val="0"/>
              <w:divBdr>
                <w:top w:val="none" w:sz="0" w:space="0" w:color="auto"/>
                <w:left w:val="none" w:sz="0" w:space="0" w:color="auto"/>
                <w:bottom w:val="none" w:sz="0" w:space="0" w:color="auto"/>
                <w:right w:val="none" w:sz="0" w:space="0" w:color="auto"/>
              </w:divBdr>
            </w:div>
            <w:div w:id="1000621364">
              <w:marLeft w:val="720"/>
              <w:marRight w:val="0"/>
              <w:marTop w:val="0"/>
              <w:marBottom w:val="0"/>
              <w:divBdr>
                <w:top w:val="none" w:sz="0" w:space="0" w:color="auto"/>
                <w:left w:val="none" w:sz="0" w:space="0" w:color="auto"/>
                <w:bottom w:val="none" w:sz="0" w:space="0" w:color="auto"/>
                <w:right w:val="none" w:sz="0" w:space="0" w:color="auto"/>
              </w:divBdr>
            </w:div>
            <w:div w:id="131796084">
              <w:marLeft w:val="720"/>
              <w:marRight w:val="0"/>
              <w:marTop w:val="0"/>
              <w:marBottom w:val="0"/>
              <w:divBdr>
                <w:top w:val="none" w:sz="0" w:space="0" w:color="auto"/>
                <w:left w:val="none" w:sz="0" w:space="0" w:color="auto"/>
                <w:bottom w:val="none" w:sz="0" w:space="0" w:color="auto"/>
                <w:right w:val="none" w:sz="0" w:space="0" w:color="auto"/>
              </w:divBdr>
            </w:div>
            <w:div w:id="1168402716">
              <w:marLeft w:val="720"/>
              <w:marRight w:val="0"/>
              <w:marTop w:val="0"/>
              <w:marBottom w:val="0"/>
              <w:divBdr>
                <w:top w:val="none" w:sz="0" w:space="0" w:color="auto"/>
                <w:left w:val="none" w:sz="0" w:space="0" w:color="auto"/>
                <w:bottom w:val="none" w:sz="0" w:space="0" w:color="auto"/>
                <w:right w:val="none" w:sz="0" w:space="0" w:color="auto"/>
              </w:divBdr>
            </w:div>
            <w:div w:id="76561911">
              <w:marLeft w:val="720"/>
              <w:marRight w:val="0"/>
              <w:marTop w:val="0"/>
              <w:marBottom w:val="0"/>
              <w:divBdr>
                <w:top w:val="none" w:sz="0" w:space="0" w:color="auto"/>
                <w:left w:val="none" w:sz="0" w:space="0" w:color="auto"/>
                <w:bottom w:val="none" w:sz="0" w:space="0" w:color="auto"/>
                <w:right w:val="none" w:sz="0" w:space="0" w:color="auto"/>
              </w:divBdr>
            </w:div>
            <w:div w:id="1038895419">
              <w:marLeft w:val="720"/>
              <w:marRight w:val="0"/>
              <w:marTop w:val="0"/>
              <w:marBottom w:val="0"/>
              <w:divBdr>
                <w:top w:val="none" w:sz="0" w:space="0" w:color="auto"/>
                <w:left w:val="none" w:sz="0" w:space="0" w:color="auto"/>
                <w:bottom w:val="none" w:sz="0" w:space="0" w:color="auto"/>
                <w:right w:val="none" w:sz="0" w:space="0" w:color="auto"/>
              </w:divBdr>
            </w:div>
            <w:div w:id="1924337856">
              <w:marLeft w:val="0"/>
              <w:marRight w:val="0"/>
              <w:marTop w:val="0"/>
              <w:marBottom w:val="0"/>
              <w:divBdr>
                <w:top w:val="none" w:sz="0" w:space="0" w:color="auto"/>
                <w:left w:val="none" w:sz="0" w:space="0" w:color="auto"/>
                <w:bottom w:val="none" w:sz="0" w:space="0" w:color="auto"/>
                <w:right w:val="none" w:sz="0" w:space="0" w:color="auto"/>
              </w:divBdr>
            </w:div>
            <w:div w:id="678699497">
              <w:marLeft w:val="0"/>
              <w:marRight w:val="0"/>
              <w:marTop w:val="0"/>
              <w:marBottom w:val="0"/>
              <w:divBdr>
                <w:top w:val="none" w:sz="0" w:space="0" w:color="auto"/>
                <w:left w:val="none" w:sz="0" w:space="0" w:color="auto"/>
                <w:bottom w:val="none" w:sz="0" w:space="0" w:color="auto"/>
                <w:right w:val="none" w:sz="0" w:space="0" w:color="auto"/>
              </w:divBdr>
            </w:div>
            <w:div w:id="2046439820">
              <w:marLeft w:val="0"/>
              <w:marRight w:val="0"/>
              <w:marTop w:val="0"/>
              <w:marBottom w:val="0"/>
              <w:divBdr>
                <w:top w:val="none" w:sz="0" w:space="0" w:color="auto"/>
                <w:left w:val="none" w:sz="0" w:space="0" w:color="auto"/>
                <w:bottom w:val="none" w:sz="0" w:space="0" w:color="auto"/>
                <w:right w:val="none" w:sz="0" w:space="0" w:color="auto"/>
              </w:divBdr>
            </w:div>
            <w:div w:id="1572085643">
              <w:marLeft w:val="0"/>
              <w:marRight w:val="0"/>
              <w:marTop w:val="0"/>
              <w:marBottom w:val="0"/>
              <w:divBdr>
                <w:top w:val="none" w:sz="0" w:space="0" w:color="auto"/>
                <w:left w:val="none" w:sz="0" w:space="0" w:color="auto"/>
                <w:bottom w:val="none" w:sz="0" w:space="0" w:color="auto"/>
                <w:right w:val="none" w:sz="0" w:space="0" w:color="auto"/>
              </w:divBdr>
            </w:div>
            <w:div w:id="777676303">
              <w:marLeft w:val="0"/>
              <w:marRight w:val="0"/>
              <w:marTop w:val="0"/>
              <w:marBottom w:val="0"/>
              <w:divBdr>
                <w:top w:val="none" w:sz="0" w:space="0" w:color="auto"/>
                <w:left w:val="none" w:sz="0" w:space="0" w:color="auto"/>
                <w:bottom w:val="none" w:sz="0" w:space="0" w:color="auto"/>
                <w:right w:val="none" w:sz="0" w:space="0" w:color="auto"/>
              </w:divBdr>
            </w:div>
            <w:div w:id="2067214425">
              <w:marLeft w:val="0"/>
              <w:marRight w:val="0"/>
              <w:marTop w:val="0"/>
              <w:marBottom w:val="0"/>
              <w:divBdr>
                <w:top w:val="none" w:sz="0" w:space="0" w:color="auto"/>
                <w:left w:val="none" w:sz="0" w:space="0" w:color="auto"/>
                <w:bottom w:val="none" w:sz="0" w:space="0" w:color="auto"/>
                <w:right w:val="none" w:sz="0" w:space="0" w:color="auto"/>
              </w:divBdr>
            </w:div>
            <w:div w:id="1347708988">
              <w:marLeft w:val="0"/>
              <w:marRight w:val="0"/>
              <w:marTop w:val="0"/>
              <w:marBottom w:val="0"/>
              <w:divBdr>
                <w:top w:val="none" w:sz="0" w:space="0" w:color="auto"/>
                <w:left w:val="none" w:sz="0" w:space="0" w:color="auto"/>
                <w:bottom w:val="none" w:sz="0" w:space="0" w:color="auto"/>
                <w:right w:val="none" w:sz="0" w:space="0" w:color="auto"/>
              </w:divBdr>
            </w:div>
            <w:div w:id="1669015239">
              <w:marLeft w:val="0"/>
              <w:marRight w:val="0"/>
              <w:marTop w:val="0"/>
              <w:marBottom w:val="0"/>
              <w:divBdr>
                <w:top w:val="none" w:sz="0" w:space="0" w:color="auto"/>
                <w:left w:val="none" w:sz="0" w:space="0" w:color="auto"/>
                <w:bottom w:val="none" w:sz="0" w:space="0" w:color="auto"/>
                <w:right w:val="none" w:sz="0" w:space="0" w:color="auto"/>
              </w:divBdr>
            </w:div>
            <w:div w:id="886457121">
              <w:marLeft w:val="0"/>
              <w:marRight w:val="0"/>
              <w:marTop w:val="0"/>
              <w:marBottom w:val="0"/>
              <w:divBdr>
                <w:top w:val="none" w:sz="0" w:space="0" w:color="auto"/>
                <w:left w:val="none" w:sz="0" w:space="0" w:color="auto"/>
                <w:bottom w:val="none" w:sz="0" w:space="0" w:color="auto"/>
                <w:right w:val="none" w:sz="0" w:space="0" w:color="auto"/>
              </w:divBdr>
            </w:div>
            <w:div w:id="1585917530">
              <w:marLeft w:val="0"/>
              <w:marRight w:val="0"/>
              <w:marTop w:val="0"/>
              <w:marBottom w:val="0"/>
              <w:divBdr>
                <w:top w:val="none" w:sz="0" w:space="0" w:color="auto"/>
                <w:left w:val="none" w:sz="0" w:space="0" w:color="auto"/>
                <w:bottom w:val="none" w:sz="0" w:space="0" w:color="auto"/>
                <w:right w:val="none" w:sz="0" w:space="0" w:color="auto"/>
              </w:divBdr>
            </w:div>
            <w:div w:id="1927349352">
              <w:marLeft w:val="0"/>
              <w:marRight w:val="0"/>
              <w:marTop w:val="0"/>
              <w:marBottom w:val="0"/>
              <w:divBdr>
                <w:top w:val="none" w:sz="0" w:space="0" w:color="auto"/>
                <w:left w:val="none" w:sz="0" w:space="0" w:color="auto"/>
                <w:bottom w:val="none" w:sz="0" w:space="0" w:color="auto"/>
                <w:right w:val="none" w:sz="0" w:space="0" w:color="auto"/>
              </w:divBdr>
            </w:div>
            <w:div w:id="580024889">
              <w:marLeft w:val="0"/>
              <w:marRight w:val="0"/>
              <w:marTop w:val="0"/>
              <w:marBottom w:val="0"/>
              <w:divBdr>
                <w:top w:val="none" w:sz="0" w:space="0" w:color="auto"/>
                <w:left w:val="none" w:sz="0" w:space="0" w:color="auto"/>
                <w:bottom w:val="none" w:sz="0" w:space="0" w:color="auto"/>
                <w:right w:val="none" w:sz="0" w:space="0" w:color="auto"/>
              </w:divBdr>
            </w:div>
            <w:div w:id="401296748">
              <w:marLeft w:val="0"/>
              <w:marRight w:val="0"/>
              <w:marTop w:val="0"/>
              <w:marBottom w:val="0"/>
              <w:divBdr>
                <w:top w:val="none" w:sz="0" w:space="0" w:color="auto"/>
                <w:left w:val="none" w:sz="0" w:space="0" w:color="auto"/>
                <w:bottom w:val="none" w:sz="0" w:space="0" w:color="auto"/>
                <w:right w:val="none" w:sz="0" w:space="0" w:color="auto"/>
              </w:divBdr>
            </w:div>
            <w:div w:id="1324435342">
              <w:marLeft w:val="0"/>
              <w:marRight w:val="0"/>
              <w:marTop w:val="0"/>
              <w:marBottom w:val="0"/>
              <w:divBdr>
                <w:top w:val="none" w:sz="0" w:space="0" w:color="auto"/>
                <w:left w:val="none" w:sz="0" w:space="0" w:color="auto"/>
                <w:bottom w:val="none" w:sz="0" w:space="0" w:color="auto"/>
                <w:right w:val="none" w:sz="0" w:space="0" w:color="auto"/>
              </w:divBdr>
            </w:div>
            <w:div w:id="110782843">
              <w:marLeft w:val="720"/>
              <w:marRight w:val="0"/>
              <w:marTop w:val="0"/>
              <w:marBottom w:val="0"/>
              <w:divBdr>
                <w:top w:val="none" w:sz="0" w:space="0" w:color="auto"/>
                <w:left w:val="none" w:sz="0" w:space="0" w:color="auto"/>
                <w:bottom w:val="none" w:sz="0" w:space="0" w:color="auto"/>
                <w:right w:val="none" w:sz="0" w:space="0" w:color="auto"/>
              </w:divBdr>
            </w:div>
            <w:div w:id="1178500245">
              <w:marLeft w:val="0"/>
              <w:marRight w:val="0"/>
              <w:marTop w:val="0"/>
              <w:marBottom w:val="0"/>
              <w:divBdr>
                <w:top w:val="none" w:sz="0" w:space="0" w:color="auto"/>
                <w:left w:val="none" w:sz="0" w:space="0" w:color="auto"/>
                <w:bottom w:val="none" w:sz="0" w:space="0" w:color="auto"/>
                <w:right w:val="none" w:sz="0" w:space="0" w:color="auto"/>
              </w:divBdr>
            </w:div>
            <w:div w:id="71006210">
              <w:marLeft w:val="0"/>
              <w:marRight w:val="0"/>
              <w:marTop w:val="0"/>
              <w:marBottom w:val="0"/>
              <w:divBdr>
                <w:top w:val="none" w:sz="0" w:space="0" w:color="auto"/>
                <w:left w:val="none" w:sz="0" w:space="0" w:color="auto"/>
                <w:bottom w:val="none" w:sz="0" w:space="0" w:color="auto"/>
                <w:right w:val="none" w:sz="0" w:space="0" w:color="auto"/>
              </w:divBdr>
            </w:div>
            <w:div w:id="40248578">
              <w:marLeft w:val="0"/>
              <w:marRight w:val="0"/>
              <w:marTop w:val="0"/>
              <w:marBottom w:val="0"/>
              <w:divBdr>
                <w:top w:val="none" w:sz="0" w:space="0" w:color="auto"/>
                <w:left w:val="none" w:sz="0" w:space="0" w:color="auto"/>
                <w:bottom w:val="none" w:sz="0" w:space="0" w:color="auto"/>
                <w:right w:val="none" w:sz="0" w:space="0" w:color="auto"/>
              </w:divBdr>
            </w:div>
            <w:div w:id="1672831791">
              <w:marLeft w:val="0"/>
              <w:marRight w:val="0"/>
              <w:marTop w:val="0"/>
              <w:marBottom w:val="0"/>
              <w:divBdr>
                <w:top w:val="none" w:sz="0" w:space="0" w:color="auto"/>
                <w:left w:val="none" w:sz="0" w:space="0" w:color="auto"/>
                <w:bottom w:val="none" w:sz="0" w:space="0" w:color="auto"/>
                <w:right w:val="none" w:sz="0" w:space="0" w:color="auto"/>
              </w:divBdr>
            </w:div>
            <w:div w:id="984898108">
              <w:marLeft w:val="0"/>
              <w:marRight w:val="0"/>
              <w:marTop w:val="0"/>
              <w:marBottom w:val="0"/>
              <w:divBdr>
                <w:top w:val="none" w:sz="0" w:space="0" w:color="auto"/>
                <w:left w:val="none" w:sz="0" w:space="0" w:color="auto"/>
                <w:bottom w:val="none" w:sz="0" w:space="0" w:color="auto"/>
                <w:right w:val="none" w:sz="0" w:space="0" w:color="auto"/>
              </w:divBdr>
            </w:div>
            <w:div w:id="1607149924">
              <w:marLeft w:val="0"/>
              <w:marRight w:val="0"/>
              <w:marTop w:val="0"/>
              <w:marBottom w:val="0"/>
              <w:divBdr>
                <w:top w:val="none" w:sz="0" w:space="0" w:color="auto"/>
                <w:left w:val="none" w:sz="0" w:space="0" w:color="auto"/>
                <w:bottom w:val="none" w:sz="0" w:space="0" w:color="auto"/>
                <w:right w:val="none" w:sz="0" w:space="0" w:color="auto"/>
              </w:divBdr>
            </w:div>
            <w:div w:id="1864395010">
              <w:marLeft w:val="0"/>
              <w:marRight w:val="0"/>
              <w:marTop w:val="0"/>
              <w:marBottom w:val="0"/>
              <w:divBdr>
                <w:top w:val="none" w:sz="0" w:space="0" w:color="auto"/>
                <w:left w:val="none" w:sz="0" w:space="0" w:color="auto"/>
                <w:bottom w:val="none" w:sz="0" w:space="0" w:color="auto"/>
                <w:right w:val="none" w:sz="0" w:space="0" w:color="auto"/>
              </w:divBdr>
            </w:div>
            <w:div w:id="719790399">
              <w:marLeft w:val="0"/>
              <w:marRight w:val="0"/>
              <w:marTop w:val="0"/>
              <w:marBottom w:val="0"/>
              <w:divBdr>
                <w:top w:val="none" w:sz="0" w:space="0" w:color="auto"/>
                <w:left w:val="none" w:sz="0" w:space="0" w:color="auto"/>
                <w:bottom w:val="none" w:sz="0" w:space="0" w:color="auto"/>
                <w:right w:val="none" w:sz="0" w:space="0" w:color="auto"/>
              </w:divBdr>
            </w:div>
            <w:div w:id="1985160333">
              <w:marLeft w:val="0"/>
              <w:marRight w:val="0"/>
              <w:marTop w:val="0"/>
              <w:marBottom w:val="0"/>
              <w:divBdr>
                <w:top w:val="none" w:sz="0" w:space="0" w:color="auto"/>
                <w:left w:val="none" w:sz="0" w:space="0" w:color="auto"/>
                <w:bottom w:val="none" w:sz="0" w:space="0" w:color="auto"/>
                <w:right w:val="none" w:sz="0" w:space="0" w:color="auto"/>
              </w:divBdr>
            </w:div>
            <w:div w:id="1063872566">
              <w:marLeft w:val="0"/>
              <w:marRight w:val="0"/>
              <w:marTop w:val="0"/>
              <w:marBottom w:val="0"/>
              <w:divBdr>
                <w:top w:val="none" w:sz="0" w:space="0" w:color="auto"/>
                <w:left w:val="none" w:sz="0" w:space="0" w:color="auto"/>
                <w:bottom w:val="none" w:sz="0" w:space="0" w:color="auto"/>
                <w:right w:val="none" w:sz="0" w:space="0" w:color="auto"/>
              </w:divBdr>
            </w:div>
            <w:div w:id="338047513">
              <w:marLeft w:val="0"/>
              <w:marRight w:val="0"/>
              <w:marTop w:val="0"/>
              <w:marBottom w:val="0"/>
              <w:divBdr>
                <w:top w:val="none" w:sz="0" w:space="0" w:color="auto"/>
                <w:left w:val="none" w:sz="0" w:space="0" w:color="auto"/>
                <w:bottom w:val="none" w:sz="0" w:space="0" w:color="auto"/>
                <w:right w:val="none" w:sz="0" w:space="0" w:color="auto"/>
              </w:divBdr>
            </w:div>
            <w:div w:id="197934178">
              <w:marLeft w:val="0"/>
              <w:marRight w:val="0"/>
              <w:marTop w:val="0"/>
              <w:marBottom w:val="0"/>
              <w:divBdr>
                <w:top w:val="none" w:sz="0" w:space="0" w:color="auto"/>
                <w:left w:val="none" w:sz="0" w:space="0" w:color="auto"/>
                <w:bottom w:val="none" w:sz="0" w:space="0" w:color="auto"/>
                <w:right w:val="none" w:sz="0" w:space="0" w:color="auto"/>
              </w:divBdr>
            </w:div>
            <w:div w:id="367264321">
              <w:marLeft w:val="0"/>
              <w:marRight w:val="0"/>
              <w:marTop w:val="0"/>
              <w:marBottom w:val="0"/>
              <w:divBdr>
                <w:top w:val="none" w:sz="0" w:space="0" w:color="auto"/>
                <w:left w:val="none" w:sz="0" w:space="0" w:color="auto"/>
                <w:bottom w:val="none" w:sz="0" w:space="0" w:color="auto"/>
                <w:right w:val="none" w:sz="0" w:space="0" w:color="auto"/>
              </w:divBdr>
            </w:div>
            <w:div w:id="1945990625">
              <w:marLeft w:val="0"/>
              <w:marRight w:val="0"/>
              <w:marTop w:val="0"/>
              <w:marBottom w:val="0"/>
              <w:divBdr>
                <w:top w:val="none" w:sz="0" w:space="0" w:color="auto"/>
                <w:left w:val="none" w:sz="0" w:space="0" w:color="auto"/>
                <w:bottom w:val="none" w:sz="0" w:space="0" w:color="auto"/>
                <w:right w:val="none" w:sz="0" w:space="0" w:color="auto"/>
              </w:divBdr>
            </w:div>
            <w:div w:id="246696378">
              <w:marLeft w:val="0"/>
              <w:marRight w:val="0"/>
              <w:marTop w:val="0"/>
              <w:marBottom w:val="0"/>
              <w:divBdr>
                <w:top w:val="none" w:sz="0" w:space="0" w:color="auto"/>
                <w:left w:val="none" w:sz="0" w:space="0" w:color="auto"/>
                <w:bottom w:val="none" w:sz="0" w:space="0" w:color="auto"/>
                <w:right w:val="none" w:sz="0" w:space="0" w:color="auto"/>
              </w:divBdr>
            </w:div>
            <w:div w:id="360862797">
              <w:marLeft w:val="0"/>
              <w:marRight w:val="0"/>
              <w:marTop w:val="0"/>
              <w:marBottom w:val="0"/>
              <w:divBdr>
                <w:top w:val="none" w:sz="0" w:space="0" w:color="auto"/>
                <w:left w:val="none" w:sz="0" w:space="0" w:color="auto"/>
                <w:bottom w:val="none" w:sz="0" w:space="0" w:color="auto"/>
                <w:right w:val="none" w:sz="0" w:space="0" w:color="auto"/>
              </w:divBdr>
            </w:div>
            <w:div w:id="8846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6080">
      <w:bodyDiv w:val="1"/>
      <w:marLeft w:val="0"/>
      <w:marRight w:val="0"/>
      <w:marTop w:val="0"/>
      <w:marBottom w:val="0"/>
      <w:divBdr>
        <w:top w:val="none" w:sz="0" w:space="0" w:color="auto"/>
        <w:left w:val="none" w:sz="0" w:space="0" w:color="auto"/>
        <w:bottom w:val="none" w:sz="0" w:space="0" w:color="auto"/>
        <w:right w:val="none" w:sz="0" w:space="0" w:color="auto"/>
      </w:divBdr>
      <w:divsChild>
        <w:div w:id="1784419078">
          <w:marLeft w:val="0"/>
          <w:marRight w:val="0"/>
          <w:marTop w:val="0"/>
          <w:marBottom w:val="0"/>
          <w:divBdr>
            <w:top w:val="none" w:sz="0" w:space="0" w:color="auto"/>
            <w:left w:val="none" w:sz="0" w:space="0" w:color="auto"/>
            <w:bottom w:val="none" w:sz="0" w:space="0" w:color="auto"/>
            <w:right w:val="none" w:sz="0" w:space="0" w:color="auto"/>
          </w:divBdr>
          <w:divsChild>
            <w:div w:id="602763039">
              <w:marLeft w:val="0"/>
              <w:marRight w:val="0"/>
              <w:marTop w:val="0"/>
              <w:marBottom w:val="0"/>
              <w:divBdr>
                <w:top w:val="none" w:sz="0" w:space="0" w:color="auto"/>
                <w:left w:val="none" w:sz="0" w:space="0" w:color="auto"/>
                <w:bottom w:val="none" w:sz="0" w:space="0" w:color="auto"/>
                <w:right w:val="none" w:sz="0" w:space="0" w:color="auto"/>
              </w:divBdr>
              <w:divsChild>
                <w:div w:id="6051639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124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015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42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367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892456">
              <w:marLeft w:val="0"/>
              <w:marRight w:val="0"/>
              <w:marTop w:val="0"/>
              <w:marBottom w:val="0"/>
              <w:divBdr>
                <w:top w:val="none" w:sz="0" w:space="0" w:color="auto"/>
                <w:left w:val="none" w:sz="0" w:space="0" w:color="auto"/>
                <w:bottom w:val="none" w:sz="0" w:space="0" w:color="auto"/>
                <w:right w:val="none" w:sz="0" w:space="0" w:color="auto"/>
              </w:divBdr>
              <w:divsChild>
                <w:div w:id="939066254">
                  <w:marLeft w:val="0"/>
                  <w:marRight w:val="0"/>
                  <w:marTop w:val="0"/>
                  <w:marBottom w:val="0"/>
                  <w:divBdr>
                    <w:top w:val="none" w:sz="0" w:space="0" w:color="auto"/>
                    <w:left w:val="none" w:sz="0" w:space="0" w:color="auto"/>
                    <w:bottom w:val="none" w:sz="0" w:space="0" w:color="auto"/>
                    <w:right w:val="none" w:sz="0" w:space="0" w:color="auto"/>
                  </w:divBdr>
                  <w:divsChild>
                    <w:div w:id="1391341679">
                      <w:marLeft w:val="0"/>
                      <w:marRight w:val="0"/>
                      <w:marTop w:val="0"/>
                      <w:marBottom w:val="0"/>
                      <w:divBdr>
                        <w:top w:val="none" w:sz="0" w:space="0" w:color="auto"/>
                        <w:left w:val="none" w:sz="0" w:space="0" w:color="auto"/>
                        <w:bottom w:val="none" w:sz="0" w:space="0" w:color="auto"/>
                        <w:right w:val="none" w:sz="0" w:space="0" w:color="auto"/>
                      </w:divBdr>
                    </w:div>
                    <w:div w:id="16699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dobe.com" TargetMode="External"/><Relationship Id="rId13" Type="http://schemas.openxmlformats.org/officeDocument/2006/relationships/hyperlink" Target="http://free.avg.com/us-en/homepage" TargetMode="External"/><Relationship Id="rId18" Type="http://schemas.openxmlformats.org/officeDocument/2006/relationships/hyperlink" Target="http://www.fau.edu/helpdes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dobe.com" TargetMode="External"/><Relationship Id="rId12" Type="http://schemas.openxmlformats.org/officeDocument/2006/relationships/hyperlink" Target="java.com" TargetMode="External"/><Relationship Id="rId17" Type="http://schemas.openxmlformats.org/officeDocument/2006/relationships/hyperlink" Target="http://www.fau.edu/irm/labs/open_labs/index.php" TargetMode="External"/><Relationship Id="rId2" Type="http://schemas.openxmlformats.org/officeDocument/2006/relationships/styles" Target="styles.xml"/><Relationship Id="rId16" Type="http://schemas.openxmlformats.org/officeDocument/2006/relationships/hyperlink" Target="http://www.mozilla.com/en-US/firefox/personal.html" TargetMode="External"/><Relationship Id="rId20" Type="http://schemas.openxmlformats.org/officeDocument/2006/relationships/hyperlink" Target="http://www.blackboard.com/Teaching-Learning/Learn-Resources/Accessibility.aspx" TargetMode="External"/><Relationship Id="rId1" Type="http://schemas.openxmlformats.org/officeDocument/2006/relationships/numbering" Target="numbering.xml"/><Relationship Id="rId6" Type="http://schemas.openxmlformats.org/officeDocument/2006/relationships/hyperlink" Target="openoffice.org" TargetMode="External"/><Relationship Id="rId11" Type="http://schemas.openxmlformats.org/officeDocument/2006/relationships/hyperlink" Target="real.com" TargetMode="External"/><Relationship Id="rId5" Type="http://schemas.openxmlformats.org/officeDocument/2006/relationships/comments" Target="comments.xml"/><Relationship Id="rId15" Type="http://schemas.openxmlformats.org/officeDocument/2006/relationships/hyperlink" Target="http://www.microsoft.com/windows/Internet-explorer/default.aspx" TargetMode="External"/><Relationship Id="rId10" Type="http://schemas.openxmlformats.org/officeDocument/2006/relationships/hyperlink" Target="http://www.apple.com/quicktime/download/" TargetMode="External"/><Relationship Id="rId19" Type="http://schemas.openxmlformats.org/officeDocument/2006/relationships/hyperlink" Target="http://www.fau.edu/academic/registrar/catalogRevs/" TargetMode="External"/><Relationship Id="rId4" Type="http://schemas.openxmlformats.org/officeDocument/2006/relationships/webSettings" Target="webSettings.xml"/><Relationship Id="rId9" Type="http://schemas.openxmlformats.org/officeDocument/2006/relationships/hyperlink" Target="http://www.microsoft.com/windows/windowsmedia/player/default.aspx" TargetMode="External"/><Relationship Id="rId14" Type="http://schemas.openxmlformats.org/officeDocument/2006/relationships/hyperlink" Target="http://www.lavasoft.com/products/ad_aware_free.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jamesfowlkes</dc:creator>
  <cp:lastModifiedBy>jfowlkes</cp:lastModifiedBy>
  <cp:revision>5</cp:revision>
  <dcterms:created xsi:type="dcterms:W3CDTF">2010-04-30T07:23:00Z</dcterms:created>
  <dcterms:modified xsi:type="dcterms:W3CDTF">2010-08-21T02:16:00Z</dcterms:modified>
</cp:coreProperties>
</file>